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B8" w:rsidRDefault="00FA5FB8">
      <w:pPr>
        <w:widowControl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bookmarkStart w:id="0" w:name="page1"/>
      <w:bookmarkEnd w:id="0"/>
    </w:p>
    <w:p w:rsidR="00FA5FB8" w:rsidRDefault="00FA5FB8">
      <w:pPr>
        <w:sectPr w:rsidR="00FA5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1420" w:bottom="441" w:left="1416" w:header="707" w:footer="0" w:gutter="0"/>
          <w:cols w:space="708"/>
          <w:formProt w:val="0"/>
          <w:docGrid w:linePitch="240" w:charSpace="-2049"/>
        </w:sectPr>
      </w:pPr>
    </w:p>
    <w:p w:rsidR="00FA5FB8" w:rsidRDefault="00DD10CE">
      <w:pPr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REGULAMIN ŚWIETLICY SZKOLNEJ</w:t>
      </w:r>
    </w:p>
    <w:p w:rsidR="00FA5FB8" w:rsidRDefault="00DD10CE">
      <w:pPr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W SZKOLE PODSTAWOWEJ NR 106</w:t>
      </w:r>
      <w:r>
        <w:rPr>
          <w:rFonts w:ascii="Arial" w:hAnsi="Arial"/>
          <w:b/>
          <w:bCs/>
          <w:sz w:val="24"/>
          <w:szCs w:val="24"/>
        </w:rPr>
        <w:br/>
        <w:t>IM. ARTURA GROTTGERA W KRAKOWIE</w:t>
      </w:r>
    </w:p>
    <w:p w:rsidR="00FA5FB8" w:rsidRDefault="00FA5FB8">
      <w:pPr>
        <w:widowControl w:val="0"/>
        <w:spacing w:after="0"/>
        <w:jc w:val="both"/>
        <w:rPr>
          <w:rFonts w:ascii="Arial" w:hAnsi="Arial"/>
          <w:sz w:val="24"/>
          <w:szCs w:val="24"/>
        </w:rPr>
      </w:pPr>
    </w:p>
    <w:p w:rsidR="00FA5FB8" w:rsidRDefault="00DD10CE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 1.</w:t>
      </w:r>
    </w:p>
    <w:p w:rsidR="00FA5FB8" w:rsidRDefault="00DD10CE">
      <w:pPr>
        <w:spacing w:after="240"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Postanowienia ogólne</w:t>
      </w:r>
    </w:p>
    <w:p w:rsidR="00FA5FB8" w:rsidRDefault="00DD10CE">
      <w:pPr>
        <w:numPr>
          <w:ilvl w:val="0"/>
          <w:numId w:val="2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Świetlica jest integralną częścią szkoły – w swojej programowej działalności realizuje cele i zadania szkoły, ze szczególnym uwzględnieniem treści                     i działań wychowawczo-opiekuńczych przyjętych w planie pracy oraz                    w Pr</w:t>
      </w:r>
      <w:r>
        <w:rPr>
          <w:rFonts w:ascii="Arial" w:hAnsi="Arial"/>
          <w:sz w:val="24"/>
          <w:szCs w:val="24"/>
        </w:rPr>
        <w:t xml:space="preserve">ogramie Wychowawczo-Profilaktycznym Szkoły. </w:t>
      </w:r>
    </w:p>
    <w:p w:rsidR="00FA5FB8" w:rsidRDefault="00DD10CE">
      <w:pPr>
        <w:numPr>
          <w:ilvl w:val="0"/>
          <w:numId w:val="2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świetlicy zadania realizowane są według rocznego planu pracy                           i tygodniowego rozkładu zajęć. </w:t>
      </w:r>
    </w:p>
    <w:p w:rsidR="00FA5FB8" w:rsidRDefault="00DD10CE">
      <w:pPr>
        <w:numPr>
          <w:ilvl w:val="0"/>
          <w:numId w:val="2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Regulamin świetlicy opracowywany jest co roku przez wyznaczonego przez dyrektora szkoły wy</w:t>
      </w:r>
      <w:r>
        <w:rPr>
          <w:rFonts w:ascii="Arial" w:hAnsi="Arial"/>
          <w:sz w:val="24"/>
          <w:szCs w:val="24"/>
        </w:rPr>
        <w:t>chowawcę świetlicy na początku każdego roku szkolnego  i zatwierdzany przez dyrektora szkoły oraz przedstawiany do akceptacji wychowankom i ich rodzicom.</w:t>
      </w:r>
    </w:p>
    <w:p w:rsidR="00FA5FB8" w:rsidRDefault="00DD10CE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Zajęcia świetlicowe są przeznaczone dla uczniów, którzy pozostają w szkole dłużej ze względu na: </w:t>
      </w:r>
    </w:p>
    <w:p w:rsidR="00FA5FB8" w:rsidRDefault="00DD10CE">
      <w:pPr>
        <w:pStyle w:val="Akapitzlist1"/>
        <w:numPr>
          <w:ilvl w:val="0"/>
          <w:numId w:val="3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czas pracy rodziców – na wniosek rodziców, </w:t>
      </w:r>
    </w:p>
    <w:p w:rsidR="00FA5FB8" w:rsidRDefault="00DD10CE">
      <w:pPr>
        <w:pStyle w:val="Akapitzlist1"/>
        <w:numPr>
          <w:ilvl w:val="0"/>
          <w:numId w:val="3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organizację dojazdu do szkoły lub inne okoliczności wymagające zapewnienia opieki w szkole.</w:t>
      </w:r>
    </w:p>
    <w:p w:rsidR="00FA5FB8" w:rsidRDefault="00DD10CE">
      <w:pPr>
        <w:pStyle w:val="Akapitzlist1"/>
        <w:spacing w:after="0" w:line="360" w:lineRule="auto"/>
        <w:ind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Zajęcia świetlicowe organizowane są systematycznie, w ciągu całego dnia,                                   z uwzględnien</w:t>
      </w:r>
      <w:r>
        <w:rPr>
          <w:rFonts w:ascii="Arial" w:hAnsi="Arial"/>
          <w:sz w:val="24"/>
          <w:szCs w:val="24"/>
        </w:rPr>
        <w:t>iem potrzeb edukacyjnych oraz rozwojowych dzieci, a także ich możliwości psychofizycznych.</w:t>
      </w:r>
    </w:p>
    <w:p w:rsidR="00FA5FB8" w:rsidRDefault="00FA5FB8">
      <w:pPr>
        <w:widowControl w:val="0"/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§2. 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Cele świetlicy szkolnej.</w:t>
      </w:r>
    </w:p>
    <w:p w:rsidR="00FA5FB8" w:rsidRDefault="00FA5FB8">
      <w:pPr>
        <w:widowControl w:val="0"/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ind w:left="356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1. Zapewnienie uczniom zorganizowanej opieki wychowawczej przed i po zajęciach lekcyjnych. </w:t>
      </w:r>
    </w:p>
    <w:p w:rsidR="00FA5FB8" w:rsidRDefault="00DD10CE">
      <w:pPr>
        <w:widowControl w:val="0"/>
        <w:spacing w:after="0" w:line="360" w:lineRule="auto"/>
        <w:ind w:left="376"/>
        <w:rPr>
          <w:rFonts w:ascii="Arial" w:hAnsi="Arial"/>
        </w:rPr>
      </w:pPr>
      <w:r>
        <w:rPr>
          <w:rFonts w:ascii="Arial" w:hAnsi="Arial"/>
          <w:sz w:val="24"/>
          <w:szCs w:val="24"/>
        </w:rPr>
        <w:t>2. Stworzenie bezpiecznych warunków do na</w:t>
      </w:r>
      <w:r>
        <w:rPr>
          <w:rFonts w:ascii="Arial" w:hAnsi="Arial"/>
          <w:sz w:val="24"/>
          <w:szCs w:val="24"/>
        </w:rPr>
        <w:t xml:space="preserve">uki własnej, zabawy oraz rekreacji. </w:t>
      </w: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§3. 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lastRenderedPageBreak/>
        <w:t>Zadania świetlicy szkolnej.</w:t>
      </w:r>
    </w:p>
    <w:p w:rsidR="00FA5FB8" w:rsidRDefault="00FA5FB8">
      <w:pPr>
        <w:widowControl w:val="0"/>
        <w:spacing w:after="0" w:line="360" w:lineRule="auto"/>
        <w:ind w:left="720"/>
        <w:jc w:val="center"/>
        <w:rPr>
          <w:b/>
          <w:bCs/>
          <w:sz w:val="24"/>
          <w:szCs w:val="24"/>
        </w:rPr>
      </w:pP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Zapoznanie dzieci z regulaminem i zasadami zachowania się w świetlicy.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Organizowanie opieki.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Prowadzenie zajęć plastycznych, dydaktycznych, ruchowych, czytelniczych. 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Kształtowanie umi</w:t>
      </w:r>
      <w:r>
        <w:rPr>
          <w:rFonts w:ascii="Arial" w:hAnsi="Arial"/>
          <w:sz w:val="24"/>
          <w:szCs w:val="24"/>
        </w:rPr>
        <w:t xml:space="preserve">ejętności </w:t>
      </w:r>
      <w:r>
        <w:rPr>
          <w:rFonts w:ascii="Arial" w:hAnsi="Arial"/>
          <w:sz w:val="24"/>
          <w:szCs w:val="24"/>
        </w:rPr>
        <w:t xml:space="preserve">nawiązywania prawidłowych relacji </w:t>
      </w:r>
      <w:r>
        <w:rPr>
          <w:rFonts w:ascii="Arial" w:hAnsi="Arial"/>
          <w:sz w:val="24"/>
          <w:szCs w:val="24"/>
        </w:rPr>
        <w:t>w grupie.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rganizowanie pomocy w nauce</w:t>
      </w:r>
      <w:r>
        <w:rPr>
          <w:rFonts w:ascii="Arial" w:hAnsi="Arial"/>
          <w:sz w:val="24"/>
          <w:szCs w:val="24"/>
        </w:rPr>
        <w:t xml:space="preserve">. 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Rozwijanie samodzielności i aktywności dzieci. 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Organizowanie </w:t>
      </w:r>
      <w:r>
        <w:rPr>
          <w:rFonts w:ascii="Arial" w:hAnsi="Arial"/>
          <w:sz w:val="24"/>
          <w:szCs w:val="24"/>
        </w:rPr>
        <w:t>gier i zabaw ruchowych, mających na celu prawidłowy rozwój fizyczny</w:t>
      </w:r>
      <w:r>
        <w:rPr>
          <w:rFonts w:ascii="Arial" w:hAnsi="Arial"/>
          <w:sz w:val="24"/>
          <w:szCs w:val="24"/>
        </w:rPr>
        <w:t xml:space="preserve">. 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Kształtowanie </w:t>
      </w:r>
      <w:r>
        <w:rPr>
          <w:rFonts w:ascii="Arial" w:hAnsi="Arial"/>
          <w:sz w:val="24"/>
          <w:szCs w:val="24"/>
        </w:rPr>
        <w:t xml:space="preserve">właściwych wzorców </w:t>
      </w:r>
      <w:r>
        <w:rPr>
          <w:rFonts w:ascii="Arial" w:hAnsi="Arial"/>
          <w:sz w:val="24"/>
          <w:szCs w:val="24"/>
        </w:rPr>
        <w:t>kultury osobistej i współżycia w grupie.</w:t>
      </w:r>
      <w:r>
        <w:rPr>
          <w:rFonts w:ascii="Arial" w:hAnsi="Arial"/>
          <w:sz w:val="24"/>
          <w:szCs w:val="24"/>
        </w:rPr>
        <w:t xml:space="preserve"> 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Odkrywanie i rozwijanie zainteresowań i uzdolnień dzieci poprzez organizowanie różnorodnych form zajęć.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Stymulowanie postawy twórczej.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powszechnianie zasad kultury zdrowotnej, kształtowanie nawyków higieny </w:t>
      </w:r>
      <w:r>
        <w:rPr>
          <w:rFonts w:ascii="Arial" w:hAnsi="Arial"/>
          <w:sz w:val="24"/>
          <w:szCs w:val="24"/>
        </w:rPr>
        <w:br/>
        <w:t>i czys</w:t>
      </w:r>
      <w:r>
        <w:rPr>
          <w:rFonts w:ascii="Arial" w:hAnsi="Arial"/>
          <w:sz w:val="24"/>
          <w:szCs w:val="24"/>
        </w:rPr>
        <w:t>tości oraz dbałości o zachowanie zdrowia.</w:t>
      </w:r>
    </w:p>
    <w:p w:rsidR="00FA5FB8" w:rsidRDefault="00DD10CE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spółpraca z rodzicami i nauczycielami dzieci uczęszczających do świetlicy szkolnej, a także z pedagogiem szkolnym.</w:t>
      </w:r>
    </w:p>
    <w:p w:rsidR="00FA5FB8" w:rsidRDefault="00FA5FB8">
      <w:pPr>
        <w:widowControl w:val="0"/>
        <w:spacing w:after="0" w:line="360" w:lineRule="auto"/>
        <w:ind w:left="720"/>
        <w:rPr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§ 4.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Założenia organizacyjne</w:t>
      </w:r>
      <w:r>
        <w:rPr>
          <w:rFonts w:ascii="Arial" w:hAnsi="Arial"/>
          <w:sz w:val="24"/>
          <w:szCs w:val="24"/>
        </w:rPr>
        <w:br/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Świetlica działa w dni pracy szkoły w godzinach: od 7.</w:t>
      </w:r>
      <w:r w:rsidR="002B3A31">
        <w:rPr>
          <w:rFonts w:ascii="Arial" w:hAnsi="Arial"/>
          <w:sz w:val="24"/>
          <w:szCs w:val="24"/>
        </w:rPr>
        <w:t>00 do 17.0</w:t>
      </w:r>
      <w:r>
        <w:rPr>
          <w:rFonts w:ascii="Arial" w:hAnsi="Arial"/>
          <w:sz w:val="24"/>
          <w:szCs w:val="24"/>
        </w:rPr>
        <w:t xml:space="preserve">0, </w:t>
      </w:r>
      <w:r>
        <w:rPr>
          <w:rFonts w:ascii="Arial" w:hAnsi="Arial"/>
          <w:sz w:val="24"/>
          <w:szCs w:val="24"/>
        </w:rPr>
        <w:t>przeznaczona jest dla uczniów przebywających w szkole przed i po zajęciach szkolnych.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Nadzór pedagogiczny nad pracą świetlicy sprawuje dyrektor szkoły.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 przyjęcie dziecka do świetlicy ubiegać się mogą w pierwszej kolejności rodzice lub prawni   opiekunowi</w:t>
      </w:r>
      <w:r>
        <w:rPr>
          <w:rFonts w:ascii="Arial" w:hAnsi="Arial"/>
          <w:sz w:val="24"/>
          <w:szCs w:val="24"/>
        </w:rPr>
        <w:t>e   pracujący  zawodowo,   matki/ojcowie   samotnie wychowujący  dziecko  oraz  osoby,  u  których  występuje  niepełnosprawność w rodzinie. W przypadku zaistnienia zmian dotyczących zatrudnienia rodziców/opiekunów prawnych dziecka należy ten fakt niezwłoc</w:t>
      </w:r>
      <w:r>
        <w:rPr>
          <w:rFonts w:ascii="Arial" w:hAnsi="Arial"/>
          <w:sz w:val="24"/>
          <w:szCs w:val="24"/>
        </w:rPr>
        <w:t xml:space="preserve">znie zgłosić w sekretariacie szkoły.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 lub prawni opiekunowie zgłaszają dziecko do świetlicy                               w wyznaczonym przez dyrektora szkoły terminie.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Kwalifikowania i przyjmowania uczniów do świetlicy dokonuje Komisja Rekrutacyj</w:t>
      </w:r>
      <w:r>
        <w:rPr>
          <w:rFonts w:ascii="Arial" w:hAnsi="Arial"/>
          <w:sz w:val="24"/>
          <w:szCs w:val="24"/>
        </w:rPr>
        <w:t xml:space="preserve">na powołana przez dyrektora szkoły. Kwalifikacja odbywa się na </w:t>
      </w:r>
      <w:r>
        <w:rPr>
          <w:rFonts w:ascii="Arial" w:hAnsi="Arial"/>
          <w:sz w:val="24"/>
          <w:szCs w:val="24"/>
        </w:rPr>
        <w:lastRenderedPageBreak/>
        <w:t>podstawie wypełnionej karty zgłoszenia dziecka do świetlicy i aktualnych oświadczeń o zatrudnieniu, składanych przez rodziców lub opiekunów prawnych.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Dzieci zapisane do świetlicy szkolnej przyp</w:t>
      </w:r>
      <w:r>
        <w:rPr>
          <w:rFonts w:ascii="Arial" w:hAnsi="Arial"/>
          <w:sz w:val="24"/>
          <w:szCs w:val="24"/>
        </w:rPr>
        <w:t xml:space="preserve">rowadzane są i odbierane ze świetlicy przez rodziców lub prawnych opiekunów, którzy są odpowiedzialni za ich bezpieczeństwo w drodze do świetlicy i ze świetlicy do domu.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 lub prawni opiekunowie osobiście powierzają dziecko nauczycielowi świetlicy. </w:t>
      </w:r>
      <w:r>
        <w:rPr>
          <w:rFonts w:ascii="Arial" w:hAnsi="Arial"/>
          <w:sz w:val="24"/>
          <w:szCs w:val="24"/>
        </w:rPr>
        <w:t xml:space="preserve">W przeciwnym wypadku nauczyciele nie ponoszą odpowiedzialności za bezpieczeństwo i zdrowie dziecka, które zostało przyprowadzone do szkoły, a nie zgłosiło się do świetlicy.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Dziecko przychodząc do świetlicy zgłasza swoją obecność nauczycielowi.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Osoba odbi</w:t>
      </w:r>
      <w:r>
        <w:rPr>
          <w:rFonts w:ascii="Arial" w:hAnsi="Arial"/>
          <w:sz w:val="24"/>
          <w:szCs w:val="24"/>
        </w:rPr>
        <w:t>erająca dziecko ze świetlicy ma obowiązek zgłosić ten fakt nauczycielowi.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Świetlica szkolna  prowadzi  zajęcia  wychowawcze, dydaktyczne i opiekuńcze w grupach wychowawczych zgodnie z Rocznym Planem Pracy wychowawczej, dydaktycznej i opiekuńczej świetlicy </w:t>
      </w:r>
      <w:r>
        <w:rPr>
          <w:rFonts w:ascii="Arial" w:hAnsi="Arial"/>
          <w:sz w:val="24"/>
          <w:szCs w:val="24"/>
        </w:rPr>
        <w:t xml:space="preserve">szkolnej w Szkole Podstawowej nr 106 im. w Krakowie.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Grupa wychowawcza liczy do 25 uczniów.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Świetlica dysponuje pomieszczeniami wskazanymi przez dyrektora szkoły.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Pracownikami pedagogicznymi świetlicy są nauczyciele wychowawcy.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Dzieci wracają do domu p</w:t>
      </w:r>
      <w:r>
        <w:rPr>
          <w:rFonts w:ascii="Arial" w:hAnsi="Arial"/>
          <w:sz w:val="24"/>
          <w:szCs w:val="24"/>
        </w:rPr>
        <w:t xml:space="preserve">od opieką rodziców lub prawnych opiekunów.               W innych przypadkach dzieci są wydawane osobom upoważnionym na stałe lub osobom mającym jednorazowe, pisemne upoważnienie od rodziców lub prawnych opiekunów. Upoważnienie takie powinno zawierać dane </w:t>
      </w:r>
      <w:r>
        <w:rPr>
          <w:rFonts w:ascii="Arial" w:hAnsi="Arial"/>
          <w:sz w:val="24"/>
          <w:szCs w:val="24"/>
        </w:rPr>
        <w:t xml:space="preserve">według </w:t>
      </w:r>
      <w:r>
        <w:rPr>
          <w:rFonts w:ascii="Arial" w:hAnsi="Arial"/>
          <w:b/>
          <w:sz w:val="24"/>
          <w:szCs w:val="24"/>
        </w:rPr>
        <w:t>załącznika nr 1.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Jeśli  dziecko  odbiera  osoba  niepełnoletnia  (np.  brat, siostra)  rodzic  pisze oświadczenie, które powinno zawierać dane według </w:t>
      </w:r>
      <w:r>
        <w:rPr>
          <w:rFonts w:ascii="Arial" w:hAnsi="Arial"/>
          <w:b/>
          <w:sz w:val="24"/>
          <w:szCs w:val="24"/>
        </w:rPr>
        <w:t>załącznika nr 2.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Każda zmiana decyzji rodziców w kwestii pobytu dzieci w świetlicy musi być </w:t>
      </w:r>
      <w:r>
        <w:rPr>
          <w:rFonts w:ascii="Arial" w:hAnsi="Arial"/>
          <w:sz w:val="24"/>
          <w:szCs w:val="24"/>
        </w:rPr>
        <w:t>przekazana w formie pisemnej z datą i podpisem.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Dziecko odebrane ze świetlicy szkolnej nie może być w danym dniu przyjęte powtórnie do świetlicy. W wyjątkowych sytuacjach (np. wizyta u lekarza, sprawy rodzinne) osoba upoważniona do odbioru, może odebrać dz</w:t>
      </w:r>
      <w:r>
        <w:rPr>
          <w:rFonts w:ascii="Arial" w:hAnsi="Arial"/>
          <w:sz w:val="24"/>
          <w:szCs w:val="24"/>
        </w:rPr>
        <w:t xml:space="preserve">iecko ze świetlicy i powtórnie przyprowadzić,  podając uzasadnienie.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przypadku odbioru dzieci ze świetlicy przez osoby, co do których zachodzi     podejrzenie, że znajdują się pod wpływem alkoholu lub środków odurzających, podejmuje się działanie zgodni</w:t>
      </w:r>
      <w:r>
        <w:rPr>
          <w:rFonts w:ascii="Arial" w:hAnsi="Arial"/>
          <w:sz w:val="24"/>
          <w:szCs w:val="24"/>
        </w:rPr>
        <w:t xml:space="preserve">e z </w:t>
      </w:r>
      <w:r>
        <w:rPr>
          <w:rFonts w:ascii="Arial" w:hAnsi="Arial"/>
          <w:b/>
          <w:sz w:val="24"/>
          <w:szCs w:val="24"/>
        </w:rPr>
        <w:t>Procedurą nr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(załącznik nr 6).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 xml:space="preserve">Zgodnie z przepisami Kodeksu Ruchu Drogowego dzieci poniżej 7 roku życia nie mogą samodzielnie poruszać się po drogach publicznych. Dzieci powyżej 7 roku życia mogą samodzielnie poruszać się po drogach publicznych.     </w:t>
      </w:r>
      <w:r>
        <w:rPr>
          <w:rFonts w:ascii="Arial" w:hAnsi="Arial"/>
          <w:sz w:val="24"/>
          <w:szCs w:val="24"/>
        </w:rPr>
        <w:t xml:space="preserve">                   W związku z tym dziecko może samodzielnie wyjść ze świetlicy do domu za pisemną zgodą rodzica lub opiekuna prawnego. Zgoda taka może być udzielona na cały rok szkolny (</w:t>
      </w:r>
      <w:r>
        <w:rPr>
          <w:rFonts w:ascii="Arial" w:hAnsi="Arial"/>
          <w:b/>
          <w:sz w:val="24"/>
          <w:szCs w:val="24"/>
        </w:rPr>
        <w:t>załącznik nr 3a</w:t>
      </w:r>
      <w:r>
        <w:rPr>
          <w:rFonts w:ascii="Arial" w:hAnsi="Arial"/>
          <w:sz w:val="24"/>
          <w:szCs w:val="24"/>
        </w:rPr>
        <w:t>) lub na konkretny dzień.                W sytuacji ud</w:t>
      </w:r>
      <w:r>
        <w:rPr>
          <w:rFonts w:ascii="Arial" w:hAnsi="Arial"/>
          <w:sz w:val="24"/>
          <w:szCs w:val="24"/>
        </w:rPr>
        <w:t xml:space="preserve">zielenia zgody jednorazowo, uczeń obowiązany jest poinformować o tym nauczyciela i okazać zgodę zawierającą dane według </w:t>
      </w:r>
      <w:r>
        <w:rPr>
          <w:rFonts w:ascii="Arial" w:hAnsi="Arial"/>
          <w:b/>
          <w:sz w:val="24"/>
          <w:szCs w:val="24"/>
        </w:rPr>
        <w:t>załącznika nr 3b</w:t>
      </w:r>
      <w:r>
        <w:rPr>
          <w:rFonts w:ascii="Arial" w:hAnsi="Arial"/>
          <w:sz w:val="24"/>
          <w:szCs w:val="24"/>
        </w:rPr>
        <w:t xml:space="preserve">.  Uczeń może pozostać dłużej w świetlicy, tylko i wyłącznie po pisemnej informacji od rodzica / opiekuna prawnego.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Wyc</w:t>
      </w:r>
      <w:r>
        <w:rPr>
          <w:rFonts w:ascii="Arial" w:hAnsi="Arial"/>
          <w:sz w:val="24"/>
          <w:szCs w:val="24"/>
        </w:rPr>
        <w:t>howawca klasy jest zobowiązany do odbierania uczniów na zajęcia edukacyjne i odprowadzenia ich po zajęciach do świetlicy.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Nauczyciel lub wychowawca klasy jest zobowiązany poinformować nauczyciela świetlicy o liczbie uczniów, którą pozostawia w  świetlicy.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Uczniowie uczestniczący w zajęciach dodatkowych, prowadzonych na terenie szkoły przez firmy zewnętrzne (np. język angielski, tańce, zajęcia sportowe itp.) mogą opuścić świetlicę po przedstawieniu wychowawcy świetlicy upoważnienia rodzica/ opiekuna prawneg</w:t>
      </w:r>
      <w:r>
        <w:rPr>
          <w:rFonts w:ascii="Arial" w:hAnsi="Arial"/>
          <w:sz w:val="24"/>
          <w:szCs w:val="24"/>
        </w:rPr>
        <w:t xml:space="preserve">o do odbioru dziecka przez osobą prowadzącą zajęcia dodatkowe. Upoważnienie to winno zawierać: nazwę zajęć dodatkowych, imię i nazwisko prowadzącego, dzień i godziny w jakich odbywają się zajęcia, okres na jaki obowiązuje upoważnienie oraz datę            </w:t>
      </w:r>
      <w:r>
        <w:rPr>
          <w:rFonts w:ascii="Arial" w:hAnsi="Arial"/>
          <w:sz w:val="24"/>
          <w:szCs w:val="24"/>
        </w:rPr>
        <w:t xml:space="preserve">           i czytelny podpis  rodzica  lub  opiekuna  prawnego  (wzór  upoważnienia  stanowi  </w:t>
      </w:r>
      <w:r>
        <w:rPr>
          <w:rFonts w:ascii="Arial" w:hAnsi="Arial"/>
          <w:b/>
          <w:sz w:val="24"/>
          <w:szCs w:val="24"/>
        </w:rPr>
        <w:t>załącznik nr 4</w:t>
      </w:r>
      <w:r>
        <w:rPr>
          <w:rFonts w:ascii="Arial" w:hAnsi="Arial"/>
          <w:sz w:val="24"/>
          <w:szCs w:val="24"/>
        </w:rPr>
        <w:t xml:space="preserve"> niniejszego Regulaminu). Nauczyciel prowadzący zajęcia dodatkowe jest zobowiązany zgłosić obecność przyprowadzonego dziecka nauczycielowi świetlicy</w:t>
      </w:r>
      <w:r>
        <w:rPr>
          <w:rFonts w:ascii="Arial" w:hAnsi="Arial"/>
          <w:sz w:val="24"/>
          <w:szCs w:val="24"/>
        </w:rPr>
        <w:t>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W przypadku prowadzenia zajęć pozalekcyjnych przez nauczycieli szkoły upoważnienie takie nie jest wymagane. Od czasu opuszczenia przez dziecko świetlicy do czasu jego powrotu odpowiedzialność za ucznia ponosi nauczyciel prowadzący takie zajęcia.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Świetli</w:t>
      </w:r>
      <w:r>
        <w:rPr>
          <w:rFonts w:ascii="Arial" w:hAnsi="Arial"/>
          <w:sz w:val="24"/>
          <w:szCs w:val="24"/>
        </w:rPr>
        <w:t xml:space="preserve">ca realizuje swoje zadania według Rocznego Planu Pracy wychowawczej, dydaktycznej i opiekuńczej.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Potrzeby materialne świetlicy finansowane są z budżetu przydzielonego szkole przez organ prowadzący oraz dobrowolnych wpłat rodziców/opiekunów, które będą prz</w:t>
      </w:r>
      <w:r>
        <w:rPr>
          <w:rFonts w:ascii="Arial" w:hAnsi="Arial"/>
          <w:sz w:val="24"/>
          <w:szCs w:val="24"/>
        </w:rPr>
        <w:t xml:space="preserve">eznaczone na materiały plastyczne.                 Z wyposażenia świetlicy można korzystać wyłącznie pod opieką i za zgodą nauczycieli świetlicy.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>Rodzice ucznia, który dokonał celowego zniszczenia wyposażenia świetlicy, mogą zostać obciążeni pełną lub czę</w:t>
      </w:r>
      <w:r>
        <w:rPr>
          <w:rFonts w:ascii="Arial" w:hAnsi="Arial"/>
          <w:sz w:val="24"/>
          <w:szCs w:val="24"/>
        </w:rPr>
        <w:t>ściową odpłatnością za zniszczony lub uszkodzony sprzęt. W takiej sytuacji stosuje się odpowiednią procedurę</w:t>
      </w:r>
      <w:r>
        <w:rPr>
          <w:rFonts w:ascii="Arial" w:hAnsi="Arial"/>
          <w:b/>
          <w:sz w:val="24"/>
          <w:szCs w:val="24"/>
        </w:rPr>
        <w:t xml:space="preserve">  (Załącznik nr 6, Procedura nr 3).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Rodzice,  prawni  opiekunowie  lub  osoby  upoważnione  do  odbioru  ucznia  ze świetlicy oczekują na dziecko na</w:t>
      </w:r>
      <w:r>
        <w:rPr>
          <w:rFonts w:ascii="Arial" w:hAnsi="Arial"/>
          <w:sz w:val="24"/>
          <w:szCs w:val="24"/>
        </w:rPr>
        <w:t xml:space="preserve"> korytarzu. </w:t>
      </w:r>
    </w:p>
    <w:p w:rsidR="00FA5FB8" w:rsidRDefault="00DD10CE">
      <w:pPr>
        <w:widowControl w:val="0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przypadku nieodebrania dziecka do godziny 16.50 rodzice lub prawni opiekunowie mają obowiązek poinformowania szkoły o swoim spóźnieniu oraz uzgodnienia czasu odbioru dziecka ze świetlicy. W przypadku przedłużającego się braku kontaktu ze str</w:t>
      </w:r>
      <w:r>
        <w:rPr>
          <w:rFonts w:ascii="Arial" w:hAnsi="Arial"/>
          <w:sz w:val="24"/>
          <w:szCs w:val="24"/>
        </w:rPr>
        <w:t>ony rodziców lub braku odpowiedzi na kontakt telefoniczny ze szkoły, nauczyciel dyżurujący w świetlicy informuje  dyrekcję   o  fakcie spóźnienia się rodzica po  odbiór  dziecka.  Dyrektor  decyduje</w:t>
      </w:r>
      <w:r>
        <w:rPr>
          <w:rFonts w:ascii="Arial" w:hAnsi="Arial"/>
          <w:sz w:val="24"/>
          <w:szCs w:val="24"/>
        </w:rPr>
        <w:t xml:space="preserve"> o dalszym postępowaniu. Rodzic lub prawny </w:t>
      </w:r>
      <w:r>
        <w:rPr>
          <w:rFonts w:ascii="Arial" w:hAnsi="Arial"/>
          <w:sz w:val="24"/>
          <w:szCs w:val="24"/>
        </w:rPr>
        <w:t xml:space="preserve">opiekun zgłaszający się po dziecko po godzinie 17:00, zostanie poinformowany słownie o możliwych konsekwencjach niepunktualnego odbierania dziecka ze świetlicy szkolnej              i poświadczy ten fakt swoim podpisem (wzór oświadczenia stanowi </w:t>
      </w:r>
      <w:r>
        <w:rPr>
          <w:rFonts w:ascii="Arial" w:hAnsi="Arial"/>
          <w:b/>
          <w:bCs/>
          <w:sz w:val="24"/>
          <w:szCs w:val="24"/>
        </w:rPr>
        <w:t xml:space="preserve">załącznik </w:t>
      </w:r>
      <w:r>
        <w:rPr>
          <w:rFonts w:ascii="Arial" w:hAnsi="Arial"/>
          <w:b/>
          <w:bCs/>
          <w:sz w:val="24"/>
          <w:szCs w:val="24"/>
        </w:rPr>
        <w:t>nr 5</w:t>
      </w:r>
      <w:r>
        <w:rPr>
          <w:rFonts w:ascii="Arial" w:hAnsi="Arial"/>
          <w:sz w:val="24"/>
          <w:szCs w:val="24"/>
        </w:rPr>
        <w:t xml:space="preserve"> do niniejszego Regulaminu).</w:t>
      </w:r>
      <w:bookmarkStart w:id="2" w:name="_GoBack1"/>
      <w:bookmarkEnd w:id="2"/>
      <w:r>
        <w:rPr>
          <w:rFonts w:ascii="Arial" w:hAnsi="Arial"/>
          <w:sz w:val="24"/>
          <w:szCs w:val="24"/>
        </w:rPr>
        <w:t xml:space="preserve"> Konsekwencją nagminnego,  niepunktualnego odbierania dziecka ze świetlicy szkolnej będzie zgłoszenie sprawy do pedagoga, który podejmie odpowiednie działania.</w:t>
      </w:r>
    </w:p>
    <w:p w:rsidR="00FA5FB8" w:rsidRDefault="00FA5FB8">
      <w:pPr>
        <w:widowControl w:val="0"/>
        <w:spacing w:after="0" w:line="360" w:lineRule="auto"/>
        <w:rPr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§5. 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Zadania i obowiązki nauczycieli świetlicy.</w:t>
      </w:r>
    </w:p>
    <w:p w:rsidR="00FA5FB8" w:rsidRDefault="00FA5FB8">
      <w:pPr>
        <w:widowControl w:val="0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Opracowanie ra</w:t>
      </w:r>
      <w:r>
        <w:rPr>
          <w:rFonts w:ascii="Arial" w:hAnsi="Arial"/>
          <w:sz w:val="24"/>
          <w:szCs w:val="24"/>
        </w:rPr>
        <w:t>mowego planu zajęć dydaktyczno-wychowawczych.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Przestrzeganie dyscypliny pracy.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Prowadzenie zajęć dydaktycznych według ogólnego planu i planów miesięcznych.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Terminowe i rzetelne prowadzenie dokumentacji pedagogicznej.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Zapewnienie bezpieczeństwa wychowankom </w:t>
      </w:r>
      <w:r>
        <w:rPr>
          <w:rFonts w:ascii="Arial" w:hAnsi="Arial"/>
          <w:sz w:val="24"/>
          <w:szCs w:val="24"/>
        </w:rPr>
        <w:t xml:space="preserve">poprzez stałą opiekę nad nimi                                    i przestrzeganie przepisów bezpieczeństwa i higieny pracy. 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Udzielanie pomocy w nauce uczniom słabszym.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Organizowanie gier i zabaw ruchowych oraz innych form kultury fizycznej                </w:t>
      </w:r>
      <w:r>
        <w:rPr>
          <w:rFonts w:ascii="Arial" w:hAnsi="Arial"/>
          <w:sz w:val="24"/>
          <w:szCs w:val="24"/>
        </w:rPr>
        <w:t xml:space="preserve">     w pomieszczeniach i na powietrzu mających na celu prawidłowy rozwój fizyczny uczniów.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Upowszechnianie zasad kultury zdrowotnej, kształtowanie nawyków higieny oraz dbałość o zachowanie zdrowia.</w:t>
      </w:r>
      <w:r>
        <w:rPr>
          <w:rFonts w:ascii="Arial" w:hAnsi="Arial"/>
          <w:sz w:val="24"/>
          <w:szCs w:val="24"/>
        </w:rPr>
        <w:t xml:space="preserve">  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 xml:space="preserve">Rozwijanie zainteresowań uczniów. 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Dbałość o sprzęt, mat</w:t>
      </w:r>
      <w:r>
        <w:rPr>
          <w:rFonts w:ascii="Arial" w:hAnsi="Arial"/>
          <w:sz w:val="24"/>
          <w:szCs w:val="24"/>
        </w:rPr>
        <w:t xml:space="preserve">eriały i pomoce dydaktyczne. 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Współpraca </w:t>
      </w:r>
      <w:r>
        <w:rPr>
          <w:rFonts w:ascii="Arial" w:hAnsi="Arial"/>
          <w:sz w:val="24"/>
          <w:szCs w:val="24"/>
        </w:rPr>
        <w:t>z rodzicami, wychowawcami oddziałów, Radą Pedagogiczną, pedagogiem szkolnym, higienistką szkolną.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Dbałość o estetykę świetlicy.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Zapoznanie uczniów (w pierwszym tygodniu września) z regulaminem świetlicy.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Podpisanie </w:t>
      </w:r>
      <w:r>
        <w:rPr>
          <w:rFonts w:ascii="Arial" w:hAnsi="Arial"/>
          <w:sz w:val="24"/>
          <w:szCs w:val="24"/>
        </w:rPr>
        <w:t>kontraktu z wychowankami.</w:t>
      </w:r>
    </w:p>
    <w:p w:rsidR="00FA5FB8" w:rsidRDefault="00DD10CE">
      <w:pPr>
        <w:widowControl w:val="0"/>
        <w:numPr>
          <w:ilvl w:val="0"/>
          <w:numId w:val="12"/>
        </w:numPr>
        <w:tabs>
          <w:tab w:val="left" w:pos="244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Uzgadnianie z przełożonymi potrzeb materialnych świetlicy. </w:t>
      </w:r>
    </w:p>
    <w:p w:rsidR="00D600FE" w:rsidRDefault="00DD10CE" w:rsidP="00D600FE">
      <w:pPr>
        <w:widowControl w:val="0"/>
        <w:numPr>
          <w:ilvl w:val="0"/>
          <w:numId w:val="12"/>
        </w:numPr>
        <w:tabs>
          <w:tab w:val="left" w:pos="244"/>
        </w:tabs>
        <w:spacing w:line="360" w:lineRule="auto"/>
        <w:rPr>
          <w:rFonts w:ascii="Arial" w:hAnsi="Arial"/>
          <w:sz w:val="24"/>
          <w:szCs w:val="24"/>
        </w:rPr>
      </w:pPr>
      <w:r w:rsidRPr="00D600FE">
        <w:rPr>
          <w:rFonts w:ascii="Arial" w:hAnsi="Arial"/>
          <w:sz w:val="24"/>
          <w:szCs w:val="24"/>
        </w:rPr>
        <w:t>Zgłaszanie wychowawcy klasy, rodzicom informacji o nieuczęszczaniu dziecka do świetlicy.</w:t>
      </w:r>
    </w:p>
    <w:p w:rsidR="00FA5FB8" w:rsidRPr="00D600FE" w:rsidRDefault="00DD10CE" w:rsidP="00D600FE">
      <w:pPr>
        <w:widowControl w:val="0"/>
        <w:numPr>
          <w:ilvl w:val="0"/>
          <w:numId w:val="12"/>
        </w:numPr>
        <w:tabs>
          <w:tab w:val="left" w:pos="244"/>
        </w:tabs>
        <w:spacing w:line="360" w:lineRule="auto"/>
        <w:rPr>
          <w:rFonts w:ascii="Arial" w:hAnsi="Arial"/>
          <w:sz w:val="24"/>
          <w:szCs w:val="24"/>
        </w:rPr>
      </w:pPr>
      <w:r w:rsidRPr="00D600FE">
        <w:rPr>
          <w:rFonts w:ascii="Arial" w:hAnsi="Arial"/>
          <w:sz w:val="24"/>
          <w:szCs w:val="24"/>
        </w:rPr>
        <w:t xml:space="preserve">O niewłaściwym zachowaniu uczniów wychowawca świetlicy powiadamia rodzica i wychowawcę ucznia. 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§6. 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Prawa i obowiązki </w:t>
      </w:r>
      <w:r>
        <w:rPr>
          <w:rFonts w:ascii="Arial" w:hAnsi="Arial"/>
          <w:b/>
          <w:bCs/>
          <w:sz w:val="24"/>
          <w:szCs w:val="24"/>
        </w:rPr>
        <w:t>ucznia uczęszczającego do świetlicy szkolnej</w:t>
      </w:r>
      <w:r>
        <w:rPr>
          <w:rFonts w:ascii="Arial" w:hAnsi="Arial"/>
          <w:b/>
          <w:sz w:val="24"/>
          <w:szCs w:val="24"/>
        </w:rPr>
        <w:t>.</w:t>
      </w:r>
    </w:p>
    <w:p w:rsidR="00FA5FB8" w:rsidRDefault="00FA5FB8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§6. 1. </w:t>
      </w:r>
      <w:r>
        <w:rPr>
          <w:rFonts w:ascii="Arial" w:hAnsi="Arial"/>
          <w:b/>
          <w:bCs/>
          <w:sz w:val="24"/>
          <w:szCs w:val="24"/>
        </w:rPr>
        <w:t xml:space="preserve">Wychowanek ma prawo do: </w:t>
      </w:r>
    </w:p>
    <w:p w:rsidR="00FA5FB8" w:rsidRDefault="00DD10CE">
      <w:pPr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wła</w:t>
      </w:r>
      <w:r>
        <w:rPr>
          <w:rFonts w:ascii="Arial" w:eastAsia="TimesNewRoman;MS Mincho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ciwie zorganizowanej opieki,</w:t>
      </w:r>
    </w:p>
    <w:p w:rsidR="00FA5FB8" w:rsidRDefault="00DD10CE">
      <w:pPr>
        <w:numPr>
          <w:ilvl w:val="0"/>
          <w:numId w:val="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życzliwego traktowania,</w:t>
      </w:r>
    </w:p>
    <w:p w:rsidR="00FA5FB8" w:rsidRDefault="00DD10CE">
      <w:pPr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eastAsia="TimesNewRoman;MS Mincho" w:hAnsi="Arial"/>
          <w:sz w:val="24"/>
          <w:szCs w:val="24"/>
        </w:rPr>
        <w:t>u</w:t>
      </w:r>
      <w:r>
        <w:rPr>
          <w:rFonts w:ascii="Arial" w:eastAsia="TimesNewRoman;MS Mincho" w:hAnsi="Arial"/>
          <w:sz w:val="24"/>
          <w:szCs w:val="24"/>
        </w:rPr>
        <w:t>zyskania pomocy w przypadku trudności w nauce,</w:t>
      </w:r>
    </w:p>
    <w:p w:rsidR="00FA5FB8" w:rsidRDefault="00DD10CE">
      <w:pPr>
        <w:numPr>
          <w:ilvl w:val="0"/>
          <w:numId w:val="5"/>
        </w:numPr>
        <w:spacing w:after="0" w:line="360" w:lineRule="auto"/>
        <w:rPr>
          <w:rFonts w:ascii="Arial" w:eastAsia="TimesNewRoman;MS Mincho" w:hAnsi="Arial"/>
          <w:sz w:val="24"/>
          <w:szCs w:val="24"/>
        </w:rPr>
      </w:pPr>
      <w:r>
        <w:rPr>
          <w:rFonts w:ascii="Arial" w:eastAsia="TimesNewRoman;MS Mincho" w:hAnsi="Arial"/>
          <w:sz w:val="24"/>
          <w:szCs w:val="24"/>
        </w:rPr>
        <w:t>rozwijania swoich zainteresowań i uzdolnień,</w:t>
      </w:r>
    </w:p>
    <w:p w:rsidR="00FA5FB8" w:rsidRDefault="00DD10CE">
      <w:pPr>
        <w:numPr>
          <w:ilvl w:val="0"/>
          <w:numId w:val="5"/>
        </w:numPr>
        <w:spacing w:after="0" w:line="360" w:lineRule="auto"/>
        <w:rPr>
          <w:rFonts w:ascii="Arial" w:eastAsia="TimesNewRoman;MS Mincho" w:hAnsi="Arial"/>
          <w:sz w:val="24"/>
          <w:szCs w:val="24"/>
        </w:rPr>
      </w:pPr>
      <w:r>
        <w:rPr>
          <w:rFonts w:ascii="Arial" w:eastAsia="TimesNewRoman;MS Mincho" w:hAnsi="Arial"/>
          <w:sz w:val="24"/>
          <w:szCs w:val="24"/>
        </w:rPr>
        <w:t>korzystania z pomocy dydaktycznych, gier i sprzętu audiowizualnego będącego na wyposażeniu świetlicy.</w:t>
      </w:r>
    </w:p>
    <w:p w:rsidR="00FA5FB8" w:rsidRDefault="00FA5FB8">
      <w:pPr>
        <w:spacing w:after="0" w:line="360" w:lineRule="auto"/>
        <w:ind w:left="1440"/>
        <w:rPr>
          <w:rFonts w:ascii="Arial" w:eastAsia="TimesNewRoman;MS Mincho" w:hAnsi="Arial"/>
          <w:sz w:val="24"/>
          <w:szCs w:val="24"/>
        </w:rPr>
      </w:pPr>
    </w:p>
    <w:p w:rsidR="00FA5FB8" w:rsidRDefault="00DD10CE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eastAsia="TimesNewRoman;MS Mincho" w:hAnsi="Arial"/>
          <w:b/>
          <w:bCs/>
          <w:sz w:val="24"/>
          <w:szCs w:val="24"/>
        </w:rPr>
        <w:t xml:space="preserve">§6.2. </w:t>
      </w:r>
      <w:r>
        <w:rPr>
          <w:rFonts w:ascii="Arial" w:hAnsi="Arial"/>
          <w:b/>
          <w:bCs/>
          <w:sz w:val="24"/>
          <w:szCs w:val="24"/>
        </w:rPr>
        <w:t>Wychowanek jest zobowi</w:t>
      </w:r>
      <w:r>
        <w:rPr>
          <w:rFonts w:ascii="Arial" w:eastAsia="TimesNewRoman;MS Mincho" w:hAnsi="Arial"/>
          <w:b/>
          <w:bCs/>
          <w:sz w:val="24"/>
          <w:szCs w:val="24"/>
        </w:rPr>
        <w:t>ą</w:t>
      </w:r>
      <w:r>
        <w:rPr>
          <w:rFonts w:ascii="Arial" w:hAnsi="Arial"/>
          <w:b/>
          <w:bCs/>
          <w:sz w:val="24"/>
          <w:szCs w:val="24"/>
        </w:rPr>
        <w:t>zany do</w:t>
      </w:r>
      <w:r>
        <w:rPr>
          <w:rFonts w:ascii="Arial" w:hAnsi="Arial"/>
          <w:sz w:val="24"/>
          <w:szCs w:val="24"/>
        </w:rPr>
        <w:t xml:space="preserve">: </w:t>
      </w:r>
    </w:p>
    <w:p w:rsidR="00FA5FB8" w:rsidRDefault="00FA5FB8">
      <w:pPr>
        <w:spacing w:after="0" w:line="360" w:lineRule="auto"/>
        <w:ind w:left="720"/>
        <w:jc w:val="both"/>
        <w:rPr>
          <w:sz w:val="24"/>
          <w:szCs w:val="24"/>
        </w:rPr>
      </w:pP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przestrzegania </w:t>
      </w:r>
      <w:r>
        <w:rPr>
          <w:rFonts w:ascii="Arial" w:hAnsi="Arial"/>
          <w:sz w:val="24"/>
          <w:szCs w:val="24"/>
        </w:rPr>
        <w:t>regulaminu wewn</w:t>
      </w:r>
      <w:r>
        <w:rPr>
          <w:rFonts w:ascii="Arial" w:eastAsia="TimesNewRoman;MS Mincho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 xml:space="preserve">trznego </w:t>
      </w:r>
      <w:r>
        <w:rPr>
          <w:rFonts w:ascii="Arial" w:eastAsia="TimesNewRoman;MS Mincho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wietlicy,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przestrzegania zasad współ</w:t>
      </w:r>
      <w:r>
        <w:rPr>
          <w:rFonts w:ascii="Arial" w:eastAsia="TimesNewRoman;MS Mincho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ycia w grupie,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obowiązkowego uczestniczenia w zajęciach tematycznych, organizowanych przez nauczycieli w </w:t>
      </w:r>
      <w:r>
        <w:rPr>
          <w:rFonts w:ascii="Arial" w:eastAsia="TimesNewRoman;MS Mincho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wietlicy,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nienagannego i należytego zachowania się w stosunku do wychowawców  i kolegów </w:t>
      </w:r>
      <w:r>
        <w:rPr>
          <w:rFonts w:ascii="Arial" w:hAnsi="Arial"/>
          <w:sz w:val="24"/>
          <w:szCs w:val="24"/>
        </w:rPr>
        <w:t>w trakcie zajęć świetlicowych,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dostarczania usprawiedliwień swojej nieobecności,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nieopuszczania świetlicy szkolnej bez uprzedniego zgłoszenia wychowawcy,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przebywania w miejscu wyznaczonym przez nauczyciela,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nieoddalania się od grupy podczas wyjść poza salę</w:t>
      </w:r>
      <w:r>
        <w:rPr>
          <w:rFonts w:ascii="Arial" w:hAnsi="Arial"/>
          <w:sz w:val="24"/>
          <w:szCs w:val="24"/>
        </w:rPr>
        <w:t xml:space="preserve"> świetlicową,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dbania  o  czystość i  estetykę pomieszczeń oraz utrzymywania  porządku w miejscu przechowywania plecaków szkolnych,</w:t>
      </w:r>
    </w:p>
    <w:p w:rsidR="00FA5FB8" w:rsidRDefault="00DD10CE">
      <w:pPr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ponoszenia odpowiedzialności za własne postępowanie.</w:t>
      </w:r>
    </w:p>
    <w:p w:rsidR="00FA5FB8" w:rsidRDefault="00DD10CE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poszanowania sprzętu, gier i innych pomocy dydaktycznych oraz rzeczy oso</w:t>
      </w:r>
      <w:r>
        <w:rPr>
          <w:rFonts w:ascii="Arial" w:hAnsi="Arial"/>
          <w:sz w:val="24"/>
          <w:szCs w:val="24"/>
        </w:rPr>
        <w:t>bistych swoich kolegów i koleżanek. Wychowawcy nie biorą odpowiedzialności za rzeczy prywatne przyniesione do świetlicy,</w:t>
      </w:r>
    </w:p>
    <w:p w:rsidR="00FA5FB8" w:rsidRDefault="00DD10CE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spożywania jedzenia i picia napojów wyłącznie na siedząco przy stolikach w czasie, gdy nie odbywają się zajęcia tematyczne, prowadzane </w:t>
      </w:r>
      <w:r>
        <w:rPr>
          <w:rFonts w:ascii="Arial" w:hAnsi="Arial"/>
          <w:sz w:val="24"/>
          <w:szCs w:val="24"/>
        </w:rPr>
        <w:t>przez nauczyciela,</w:t>
      </w:r>
    </w:p>
    <w:p w:rsidR="00FA5FB8" w:rsidRDefault="00DD10CE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przypadku  wystąpienia  agresji  słownej  lub  fizycznej, stosuje się </w:t>
      </w:r>
      <w:r>
        <w:rPr>
          <w:rFonts w:ascii="Arial" w:hAnsi="Arial"/>
          <w:b/>
          <w:sz w:val="24"/>
          <w:szCs w:val="24"/>
        </w:rPr>
        <w:t>Procedurę nr 1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(załącznik nr 6)</w:t>
      </w:r>
      <w:r>
        <w:rPr>
          <w:rFonts w:ascii="Arial" w:hAnsi="Arial"/>
          <w:sz w:val="24"/>
          <w:szCs w:val="24"/>
        </w:rPr>
        <w:t>,</w:t>
      </w:r>
    </w:p>
    <w:p w:rsidR="00FA5FB8" w:rsidRDefault="00DD10CE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wobec ucznia nie stosującego się do regulaminu, zagrażającego bezpieczeństwu innych dzieci, wyciągane będą konsekwencje ustalane ind</w:t>
      </w:r>
      <w:r>
        <w:rPr>
          <w:rFonts w:ascii="Arial" w:hAnsi="Arial"/>
          <w:sz w:val="24"/>
          <w:szCs w:val="24"/>
        </w:rPr>
        <w:t xml:space="preserve">ywidualnie przez nauczycieli świetlicy, np. ograniczenie możliwości korzystania z dostępnych gier itp. </w:t>
      </w:r>
    </w:p>
    <w:p w:rsidR="00FA5FB8" w:rsidRDefault="00FA5FB8">
      <w:pPr>
        <w:widowControl w:val="0"/>
        <w:spacing w:after="0" w:line="360" w:lineRule="auto"/>
        <w:ind w:left="1080"/>
        <w:jc w:val="both"/>
        <w:rPr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§7.</w:t>
      </w:r>
    </w:p>
    <w:p w:rsidR="00FA5FB8" w:rsidRDefault="00DD10CE">
      <w:pPr>
        <w:spacing w:after="24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Nagrody i kary</w:t>
      </w:r>
    </w:p>
    <w:p w:rsidR="00FA5FB8" w:rsidRDefault="00DD10CE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Stosowane nagrody i wyróżnienia to: </w:t>
      </w:r>
    </w:p>
    <w:p w:rsidR="00FA5FB8" w:rsidRDefault="00DD10CE">
      <w:pPr>
        <w:numPr>
          <w:ilvl w:val="0"/>
          <w:numId w:val="7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Wyróżnienie wobec grupy przez wychowawcę świetlicy lub wychowawcę klasy.</w:t>
      </w:r>
    </w:p>
    <w:p w:rsidR="00FA5FB8" w:rsidRDefault="00DD10CE">
      <w:pPr>
        <w:numPr>
          <w:ilvl w:val="0"/>
          <w:numId w:val="7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Pochwała przekazana </w:t>
      </w:r>
      <w:r>
        <w:rPr>
          <w:rFonts w:ascii="Arial" w:hAnsi="Arial"/>
          <w:sz w:val="24"/>
          <w:szCs w:val="24"/>
        </w:rPr>
        <w:t>opiekunom.</w:t>
      </w:r>
    </w:p>
    <w:p w:rsidR="00FA5FB8" w:rsidRDefault="00DD10CE">
      <w:pPr>
        <w:numPr>
          <w:ilvl w:val="0"/>
          <w:numId w:val="7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Pochwała dyrektora szkoły.</w:t>
      </w:r>
    </w:p>
    <w:p w:rsidR="00FA5FB8" w:rsidRDefault="00DD10CE">
      <w:pPr>
        <w:numPr>
          <w:ilvl w:val="0"/>
          <w:numId w:val="7"/>
        </w:numPr>
        <w:spacing w:after="28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Nagroda rzeczowa.</w:t>
      </w:r>
    </w:p>
    <w:p w:rsidR="00FA5FB8" w:rsidRDefault="00DD10CE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Stosowane kary to:</w:t>
      </w:r>
    </w:p>
    <w:p w:rsidR="00FA5FB8" w:rsidRDefault="00DD10CE">
      <w:pPr>
        <w:numPr>
          <w:ilvl w:val="0"/>
          <w:numId w:val="6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Upomnienie udzielone przez wychowawcę świetlicy lub kierownika świetlicy.</w:t>
      </w:r>
    </w:p>
    <w:p w:rsidR="00FA5FB8" w:rsidRDefault="00DD10CE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Poinformowanie rodziców o niewłaściwym zachowaniu.</w:t>
      </w:r>
    </w:p>
    <w:p w:rsidR="00FA5FB8" w:rsidRDefault="00DD10CE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Nagana udzielona w obecności wychowawcy klasy.</w:t>
      </w:r>
    </w:p>
    <w:p w:rsidR="00FA5FB8" w:rsidRDefault="00DD10CE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Nagana ud</w:t>
      </w:r>
      <w:r>
        <w:rPr>
          <w:rFonts w:ascii="Arial" w:hAnsi="Arial"/>
          <w:sz w:val="24"/>
          <w:szCs w:val="24"/>
        </w:rPr>
        <w:t>zielona przez dyrektora szkoły.</w:t>
      </w:r>
    </w:p>
    <w:p w:rsidR="00FA5FB8" w:rsidRDefault="00DD10CE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Skreślenie z listy uczestników świetlicy.</w:t>
      </w:r>
    </w:p>
    <w:p w:rsidR="00FA5FB8" w:rsidRDefault="00FA5FB8">
      <w:pPr>
        <w:widowControl w:val="0"/>
        <w:spacing w:after="0" w:line="360" w:lineRule="auto"/>
        <w:rPr>
          <w:b/>
          <w:b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§8. </w:t>
      </w:r>
    </w:p>
    <w:p w:rsidR="00FA5FB8" w:rsidRDefault="00DD10CE">
      <w:pPr>
        <w:spacing w:after="240"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Współpraca z rodzicami</w:t>
      </w:r>
    </w:p>
    <w:p w:rsidR="00FA5FB8" w:rsidRDefault="00DD10CE">
      <w:pPr>
        <w:numPr>
          <w:ilvl w:val="0"/>
          <w:numId w:val="8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Bezpośrednia – codzienny kontakt i rozmowy przy odbieraniu lub przyprowadzaniu dziecka do świetlicy. </w:t>
      </w:r>
    </w:p>
    <w:p w:rsidR="00FA5FB8" w:rsidRDefault="00DD10CE">
      <w:pPr>
        <w:numPr>
          <w:ilvl w:val="0"/>
          <w:numId w:val="8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Rozmowy telefoniczne. </w:t>
      </w:r>
    </w:p>
    <w:p w:rsidR="00FA5FB8" w:rsidRDefault="00DD10CE">
      <w:pPr>
        <w:numPr>
          <w:ilvl w:val="0"/>
          <w:numId w:val="8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Pisemne informacje za pośrednictwem dzienniczka ucznia lub dziennika elektronicznego. </w:t>
      </w:r>
    </w:p>
    <w:p w:rsidR="00FA5FB8" w:rsidRDefault="00FA5FB8">
      <w:p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§ 9. 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FA5FB8" w:rsidRDefault="00DD10CE">
      <w:pPr>
        <w:spacing w:after="240"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Dokumentacja świetlicy</w:t>
      </w:r>
    </w:p>
    <w:p w:rsidR="00FA5FB8" w:rsidRDefault="00DD10CE">
      <w:pPr>
        <w:numPr>
          <w:ilvl w:val="0"/>
          <w:numId w:val="9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Regulamin świetlicy.</w:t>
      </w:r>
    </w:p>
    <w:p w:rsidR="00FA5FB8" w:rsidRDefault="00DD10CE">
      <w:pPr>
        <w:numPr>
          <w:ilvl w:val="0"/>
          <w:numId w:val="9"/>
        </w:num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Roczny plan pracy świetlicy szkolnej.</w:t>
      </w:r>
    </w:p>
    <w:p w:rsidR="00FA5FB8" w:rsidRDefault="00DD10CE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Ramowy rozkład dnia.</w:t>
      </w:r>
    </w:p>
    <w:p w:rsidR="00FA5FB8" w:rsidRDefault="00DD10CE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Tygodniowy rozkład zajęć.</w:t>
      </w:r>
    </w:p>
    <w:p w:rsidR="00FA5FB8" w:rsidRDefault="00DD10CE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Dziennik zajęć.</w:t>
      </w:r>
    </w:p>
    <w:p w:rsidR="00FA5FB8" w:rsidRDefault="00DD10CE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Karty zgłoszeń </w:t>
      </w:r>
      <w:r>
        <w:rPr>
          <w:rFonts w:ascii="Arial" w:hAnsi="Arial"/>
          <w:sz w:val="24"/>
          <w:szCs w:val="24"/>
        </w:rPr>
        <w:t>dzieci do świetlicy szkolnej.</w:t>
      </w:r>
    </w:p>
    <w:p w:rsidR="00FA5FB8" w:rsidRDefault="00DD10CE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Roczne sprawozdanie z działalności świetlicy szkolnej.</w:t>
      </w:r>
    </w:p>
    <w:p w:rsidR="00FA5FB8" w:rsidRDefault="00DD10CE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Kontrakt zawierany między wychowawcami świetlicy z uczniami.</w:t>
      </w:r>
    </w:p>
    <w:p w:rsidR="00FA5FB8" w:rsidRDefault="00DD10CE">
      <w:pPr>
        <w:numPr>
          <w:ilvl w:val="0"/>
          <w:numId w:val="9"/>
        </w:numPr>
        <w:spacing w:before="75" w:after="75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Księga protokołów zebrań wychowawców świetlicy.</w:t>
      </w:r>
    </w:p>
    <w:p w:rsidR="00FA5FB8" w:rsidRDefault="00DD10CE">
      <w:pPr>
        <w:numPr>
          <w:ilvl w:val="0"/>
          <w:numId w:val="9"/>
        </w:numPr>
        <w:spacing w:before="75" w:after="75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Dokumentacja finansowa.</w:t>
      </w:r>
    </w:p>
    <w:p w:rsidR="00FA5FB8" w:rsidRDefault="00FA5FB8">
      <w:pPr>
        <w:spacing w:before="75" w:after="75" w:line="360" w:lineRule="auto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ind w:left="72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 10.</w:t>
      </w:r>
    </w:p>
    <w:p w:rsidR="00FA5FB8" w:rsidRDefault="00DD10CE">
      <w:pPr>
        <w:spacing w:after="0" w:line="360" w:lineRule="auto"/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Wyposażenie świetlicy</w:t>
      </w:r>
    </w:p>
    <w:p w:rsidR="00FA5FB8" w:rsidRDefault="00FA5FB8">
      <w:pPr>
        <w:spacing w:after="0" w:line="360" w:lineRule="auto"/>
        <w:ind w:left="720"/>
        <w:jc w:val="center"/>
        <w:rPr>
          <w:b/>
          <w:bCs/>
        </w:rPr>
      </w:pPr>
    </w:p>
    <w:p w:rsidR="00FA5FB8" w:rsidRDefault="00DD10CE">
      <w:pPr>
        <w:spacing w:after="0" w:line="360" w:lineRule="auto"/>
        <w:ind w:left="3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Świetlica szkolna powinna być wyposażona w pomoce naukowe, sprzęt i materiały umożliwiające realizację programu pracy opiekuńczo-wychowawczej:</w:t>
      </w:r>
    </w:p>
    <w:p w:rsidR="00FA5FB8" w:rsidRDefault="00DD10C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sprzęt audiowizualny.</w:t>
      </w:r>
    </w:p>
    <w:p w:rsidR="00FA5FB8" w:rsidRDefault="00DD10C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przybory do zespołowych gier i zabaw sportowych.</w:t>
      </w:r>
    </w:p>
    <w:p w:rsidR="00FA5FB8" w:rsidRDefault="00DD10C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czasopisma, książki, gry do zajęć artystyc</w:t>
      </w:r>
      <w:r>
        <w:rPr>
          <w:rFonts w:ascii="Arial" w:hAnsi="Arial"/>
          <w:sz w:val="24"/>
          <w:szCs w:val="24"/>
        </w:rPr>
        <w:t>znych, technicznych itp.</w:t>
      </w:r>
    </w:p>
    <w:p w:rsidR="00FA5FB8" w:rsidRDefault="00DD10C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sprzęt i materiały niezbędne do prowadzenia zajęć dydaktycznych. </w:t>
      </w:r>
    </w:p>
    <w:p w:rsidR="00FA5FB8" w:rsidRDefault="00FA5FB8">
      <w:pPr>
        <w:widowControl w:val="0"/>
        <w:spacing w:after="0" w:line="360" w:lineRule="auto"/>
        <w:ind w:left="720"/>
        <w:rPr>
          <w:b/>
        </w:rPr>
      </w:pPr>
    </w:p>
    <w:p w:rsidR="00FA5FB8" w:rsidRDefault="00FA5FB8">
      <w:pPr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Regulamin wchodzi w życie z dniem uchwalenia.</w:t>
      </w:r>
    </w:p>
    <w:p w:rsidR="00FA5FB8" w:rsidRDefault="00FA5FB8">
      <w:pPr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tabs>
          <w:tab w:val="left" w:pos="2662"/>
        </w:tabs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DD10C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Podstawa prawna</w:t>
      </w:r>
    </w:p>
    <w:p w:rsidR="00FA5FB8" w:rsidRDefault="00DD10C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Art. 105 ustawy z 14 grudnia 2016 r. – Prawo oświatowe (Dz.U. z 2017 r. poz. 59).</w:t>
      </w:r>
    </w:p>
    <w:p w:rsidR="00FA5FB8" w:rsidRDefault="00FA5F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Załączniki do </w:t>
      </w:r>
      <w:r>
        <w:rPr>
          <w:rFonts w:ascii="Arial" w:hAnsi="Arial"/>
          <w:b/>
          <w:sz w:val="24"/>
          <w:szCs w:val="24"/>
        </w:rPr>
        <w:t>niniejszego Regulaminu stanowią:</w:t>
      </w:r>
    </w:p>
    <w:p w:rsidR="00FA5FB8" w:rsidRDefault="00DD10CE">
      <w:pPr>
        <w:pStyle w:val="Akapitzlist"/>
        <w:widowControl w:val="0"/>
        <w:numPr>
          <w:ilvl w:val="0"/>
          <w:numId w:val="1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wzory upoważnień do odbioru dziecka (załączniki nr 1, 2),</w:t>
      </w:r>
    </w:p>
    <w:p w:rsidR="00FA5FB8" w:rsidRDefault="00DD10CE">
      <w:pPr>
        <w:pStyle w:val="Akapitzlist"/>
        <w:widowControl w:val="0"/>
        <w:numPr>
          <w:ilvl w:val="0"/>
          <w:numId w:val="1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bCs/>
          <w:sz w:val="24"/>
          <w:szCs w:val="24"/>
        </w:rPr>
        <w:t>wzory zgód na samodzielny powrót dziecka do domu (załączniki 3a, 3b)</w:t>
      </w:r>
    </w:p>
    <w:p w:rsidR="00FA5FB8" w:rsidRDefault="00DD10CE">
      <w:pPr>
        <w:pStyle w:val="Akapitzlist"/>
        <w:widowControl w:val="0"/>
        <w:numPr>
          <w:ilvl w:val="0"/>
          <w:numId w:val="14"/>
        </w:numPr>
        <w:spacing w:after="0" w:line="360" w:lineRule="auto"/>
      </w:pPr>
      <w:r>
        <w:rPr>
          <w:rFonts w:ascii="Arial" w:hAnsi="Arial"/>
          <w:sz w:val="24"/>
          <w:szCs w:val="24"/>
        </w:rPr>
        <w:t>wzór oświadczenia rodzica w przypadku odbioru dziecka po godzinie 17.00 (załącznik nr 5),</w:t>
      </w:r>
    </w:p>
    <w:p w:rsidR="00FA5FB8" w:rsidRDefault="00DD10CE">
      <w:pPr>
        <w:pStyle w:val="Akapitzlist"/>
        <w:widowControl w:val="0"/>
        <w:numPr>
          <w:ilvl w:val="0"/>
          <w:numId w:val="1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Proced</w:t>
      </w:r>
      <w:r>
        <w:rPr>
          <w:rFonts w:ascii="Arial" w:hAnsi="Arial"/>
          <w:sz w:val="24"/>
          <w:szCs w:val="24"/>
        </w:rPr>
        <w:t>ury postępowania w sytuacjach szczególnych w świetlicy szkolnej w Szkole Podstawowej nr 106 im. Artura Grottgera w Krakowie (załącznik nr 6, Procedury nr 1, 2, 3).</w:t>
      </w:r>
    </w:p>
    <w:p w:rsidR="00FA5FB8" w:rsidRDefault="00FA5FB8">
      <w:pPr>
        <w:pStyle w:val="Akapitzlist"/>
        <w:widowControl w:val="0"/>
        <w:spacing w:after="0" w:line="360" w:lineRule="auto"/>
        <w:ind w:left="2160"/>
        <w:rPr>
          <w:rFonts w:ascii="Arial" w:hAnsi="Arial"/>
          <w:sz w:val="24"/>
          <w:szCs w:val="24"/>
        </w:rPr>
      </w:pPr>
    </w:p>
    <w:p w:rsidR="00FA5FB8" w:rsidRDefault="00FA5FB8">
      <w:pPr>
        <w:spacing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spacing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spacing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rPr>
          <w:rFonts w:ascii="Arial" w:hAnsi="Arial"/>
          <w:sz w:val="24"/>
          <w:szCs w:val="24"/>
        </w:rPr>
      </w:pPr>
    </w:p>
    <w:p w:rsidR="00FA5FB8" w:rsidRDefault="00FA5FB8">
      <w:pPr>
        <w:rPr>
          <w:rFonts w:ascii="Arial" w:hAnsi="Arial"/>
          <w:sz w:val="24"/>
          <w:szCs w:val="24"/>
        </w:rPr>
      </w:pPr>
    </w:p>
    <w:p w:rsidR="00FA5FB8" w:rsidRDefault="00FA5FB8">
      <w:pPr>
        <w:rPr>
          <w:rFonts w:ascii="Arial" w:hAnsi="Arial"/>
          <w:sz w:val="24"/>
          <w:szCs w:val="24"/>
        </w:rPr>
      </w:pPr>
    </w:p>
    <w:p w:rsidR="00FA5FB8" w:rsidRDefault="00FA5FB8">
      <w:pPr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sectPr w:rsidR="00FA5FB8">
          <w:type w:val="continuous"/>
          <w:pgSz w:w="11906" w:h="16838"/>
          <w:pgMar w:top="1259" w:right="1420" w:bottom="441" w:left="1416" w:header="707" w:footer="0" w:gutter="0"/>
          <w:cols w:space="708"/>
          <w:formProt w:val="0"/>
          <w:docGrid w:linePitch="240" w:charSpace="-2049"/>
        </w:sectPr>
      </w:pPr>
    </w:p>
    <w:p w:rsidR="00FA5FB8" w:rsidRDefault="00DD10CE">
      <w:pPr>
        <w:widowControl w:val="0"/>
        <w:spacing w:after="0" w:line="360" w:lineRule="auto"/>
      </w:pPr>
      <w:r>
        <w:rPr>
          <w:rFonts w:ascii="Arial" w:hAnsi="Arial" w:cs="Times"/>
          <w:b/>
          <w:bCs/>
          <w:sz w:val="24"/>
          <w:szCs w:val="24"/>
        </w:rPr>
        <w:t>Zał</w:t>
      </w:r>
      <w:r>
        <w:rPr>
          <w:rFonts w:ascii="Arial" w:hAnsi="Arial"/>
          <w:b/>
          <w:bCs/>
          <w:sz w:val="24"/>
          <w:szCs w:val="24"/>
        </w:rPr>
        <w:t>ą</w:t>
      </w:r>
      <w:r>
        <w:rPr>
          <w:rFonts w:ascii="Arial" w:hAnsi="Arial" w:cs="Times"/>
          <w:b/>
          <w:bCs/>
          <w:sz w:val="24"/>
          <w:szCs w:val="24"/>
        </w:rPr>
        <w:t>cznik nr 1.</w:t>
      </w:r>
    </w:p>
    <w:p w:rsidR="00FA5FB8" w:rsidRDefault="00FA5FB8">
      <w:pPr>
        <w:widowControl w:val="0"/>
        <w:spacing w:after="0" w:line="360" w:lineRule="auto"/>
        <w:rPr>
          <w:rFonts w:cs="Times"/>
          <w:b/>
          <w:b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Upoważnienie do odbioru dziecka</w:t>
      </w:r>
    </w:p>
    <w:p w:rsidR="00FA5FB8" w:rsidRDefault="00FA5FB8">
      <w:pPr>
        <w:widowControl w:val="0"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</w:pPr>
      <w:r>
        <w:rPr>
          <w:rFonts w:ascii="Arial" w:hAnsi="Arial"/>
          <w:sz w:val="24"/>
          <w:szCs w:val="24"/>
        </w:rPr>
        <w:t>Ja  niżej  podpisana/y………………………………………………….…….</w:t>
      </w:r>
    </w:p>
    <w:p w:rsidR="00FA5FB8" w:rsidRDefault="00DD10CE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</w:t>
      </w:r>
      <w:bookmarkStart w:id="3" w:name="__DdeLink__2212_1388539117"/>
      <w:r>
        <w:rPr>
          <w:rFonts w:ascii="Arial" w:hAnsi="Arial"/>
          <w:sz w:val="20"/>
          <w:szCs w:val="20"/>
        </w:rPr>
        <w:t xml:space="preserve"> </w:t>
      </w:r>
      <w:bookmarkEnd w:id="3"/>
      <w:r>
        <w:rPr>
          <w:rFonts w:ascii="Arial" w:hAnsi="Arial"/>
          <w:sz w:val="20"/>
          <w:szCs w:val="20"/>
        </w:rPr>
        <w:t xml:space="preserve">(imię i nazwisko, seria i nr dowodu osobistego) </w:t>
      </w:r>
    </w:p>
    <w:p w:rsidR="00FA5FB8" w:rsidRDefault="00DD10CE">
      <w:pPr>
        <w:widowControl w:val="0"/>
        <w:spacing w:after="0" w:line="360" w:lineRule="auto"/>
      </w:pPr>
      <w:r>
        <w:rPr>
          <w:rFonts w:ascii="Arial" w:hAnsi="Arial"/>
          <w:sz w:val="24"/>
          <w:szCs w:val="24"/>
        </w:rPr>
        <w:t>oświadczam, że upoważniam panią/pana…………………………………………………………………….</w:t>
      </w:r>
    </w:p>
    <w:p w:rsidR="00FA5FB8" w:rsidRDefault="00DD10CE">
      <w:pPr>
        <w:widowControl w:val="0"/>
        <w:spacing w:after="0" w:line="360" w:lineRule="auto"/>
      </w:pPr>
      <w:r>
        <w:rPr>
          <w:rFonts w:ascii="Arial" w:hAnsi="Arial"/>
          <w:sz w:val="24"/>
          <w:szCs w:val="24"/>
        </w:rPr>
        <w:t xml:space="preserve">                  </w:t>
      </w:r>
      <w:r>
        <w:rPr>
          <w:rFonts w:ascii="Arial" w:hAnsi="Arial"/>
          <w:sz w:val="20"/>
          <w:szCs w:val="20"/>
        </w:rPr>
        <w:t xml:space="preserve">(imię i nazwisko, stopień </w:t>
      </w:r>
      <w:r>
        <w:rPr>
          <w:rFonts w:ascii="Arial" w:hAnsi="Arial"/>
          <w:sz w:val="20"/>
          <w:szCs w:val="20"/>
        </w:rPr>
        <w:t>pokrewieństwa, nr telefonu osoby upoważnionej)</w:t>
      </w:r>
    </w:p>
    <w:p w:rsidR="00FA5FB8" w:rsidRDefault="00DD10CE">
      <w:pPr>
        <w:widowControl w:val="0"/>
        <w:spacing w:after="0" w:line="360" w:lineRule="auto"/>
      </w:pPr>
      <w:r>
        <w:rPr>
          <w:rFonts w:ascii="Arial" w:hAnsi="Arial"/>
          <w:sz w:val="24"/>
          <w:szCs w:val="24"/>
        </w:rPr>
        <w:t>legitymującą/ego się dowodem osobistym .………………………………</w:t>
      </w:r>
    </w:p>
    <w:p w:rsidR="00FA5FB8" w:rsidRDefault="00DD10CE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(seria i nr dowodu osobistego)</w:t>
      </w:r>
    </w:p>
    <w:p w:rsidR="00FA5FB8" w:rsidRDefault="00DD10CE">
      <w:pPr>
        <w:widowControl w:val="0"/>
        <w:spacing w:after="0" w:line="360" w:lineRule="auto"/>
      </w:pPr>
      <w:r>
        <w:rPr>
          <w:rFonts w:ascii="Arial" w:hAnsi="Arial"/>
          <w:sz w:val="24"/>
          <w:szCs w:val="24"/>
        </w:rPr>
        <w:t>do odbioru mojego dziecka …………………………………………..</w:t>
      </w:r>
      <w:r>
        <w:rPr>
          <w:rFonts w:ascii="Arial" w:hAnsi="Arial"/>
          <w:sz w:val="24"/>
          <w:szCs w:val="24"/>
        </w:rPr>
        <w:t>...ucznia klasy……       ze świetlicy szkolnej w dn. ……………../ w roku szkolnym……………..</w:t>
      </w:r>
    </w:p>
    <w:p w:rsidR="00FA5FB8" w:rsidRDefault="00FA5FB8">
      <w:pPr>
        <w:widowControl w:val="0"/>
        <w:spacing w:after="0" w:line="360" w:lineRule="auto"/>
        <w:jc w:val="right"/>
        <w:rPr>
          <w:rFonts w:ascii="Arial" w:hAnsi="Arial"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Data: ……………………….</w:t>
      </w:r>
      <w:r>
        <w:rPr>
          <w:rFonts w:ascii="Arial" w:hAnsi="Arial"/>
          <w:sz w:val="24"/>
          <w:szCs w:val="24"/>
        </w:rPr>
        <w:tab/>
      </w:r>
    </w:p>
    <w:p w:rsidR="00FA5FB8" w:rsidRDefault="00DD10CE">
      <w:pPr>
        <w:widowControl w:val="0"/>
        <w:spacing w:after="0" w:line="360" w:lineRule="auto"/>
        <w:jc w:val="right"/>
      </w:pPr>
      <w:r>
        <w:rPr>
          <w:rFonts w:ascii="Arial" w:hAnsi="Arial"/>
          <w:sz w:val="24"/>
          <w:szCs w:val="24"/>
        </w:rPr>
        <w:t>Podpis rodzica/ opiekuna prawnego: ……………………..</w:t>
      </w:r>
    </w:p>
    <w:p w:rsidR="00FA5FB8" w:rsidRDefault="00FA5FB8">
      <w:pPr>
        <w:widowControl w:val="0"/>
        <w:spacing w:after="0" w:line="360" w:lineRule="auto"/>
        <w:jc w:val="right"/>
        <w:rPr>
          <w:rFonts w:ascii="Arial" w:hAnsi="Arial"/>
          <w:sz w:val="24"/>
          <w:szCs w:val="24"/>
        </w:rPr>
      </w:pPr>
    </w:p>
    <w:p w:rsidR="00FA5FB8" w:rsidRDefault="00DD10CE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odbioru dziecka ze świetlicy/ zgodnie z </w:t>
      </w:r>
      <w:r>
        <w:rPr>
          <w:rFonts w:eastAsia="Calibri" w:cs="Calibri"/>
          <w:color w:val="000000"/>
          <w:sz w:val="20"/>
          <w:szCs w:val="20"/>
          <w:shd w:val="clear" w:color="auto" w:fill="FFFFFF"/>
        </w:rPr>
        <w:t>art. 6 ust. 1 rozporządzenia Parlamentu Europejskiego i Rady (UE) 2016/679 z dnia 27 kwietnia 2016 r. w sprawie ochrony osób fizycznych w związku z przetwarzaniem danych osobowych i w sprawie swobodnego przepływu takich danych oraz uchylenia dyrektywy 95/4</w:t>
      </w:r>
      <w:r>
        <w:rPr>
          <w:rFonts w:eastAsia="Calibri" w:cs="Calibri"/>
          <w:color w:val="000000"/>
          <w:sz w:val="20"/>
          <w:szCs w:val="20"/>
          <w:shd w:val="clear" w:color="auto" w:fill="FFFFFF"/>
        </w:rPr>
        <w:t>6/WE (ogólne rozporządzenie o ochronie danych) (Dz. Urz. UE L 119 z 04.05.2016, str. 1), tzn. dane będą przetwarzane na podstawie Państwa zgody albo na podstawie przepisów prawa.</w:t>
      </w:r>
    </w:p>
    <w:p w:rsidR="00FA5FB8" w:rsidRDefault="00DD10C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FA5FB8" w:rsidRDefault="00DD10CE">
      <w:pPr>
        <w:widowControl w:val="0"/>
        <w:spacing w:after="0" w:line="360" w:lineRule="auto"/>
        <w:jc w:val="right"/>
      </w:pPr>
      <w:r>
        <w:rPr>
          <w:rFonts w:ascii="Arial" w:hAnsi="Arial"/>
          <w:i/>
          <w:sz w:val="24"/>
          <w:szCs w:val="24"/>
        </w:rPr>
        <w:t>……………………………………………………………….</w:t>
      </w:r>
    </w:p>
    <w:p w:rsidR="00FA5FB8" w:rsidRDefault="00DD10CE">
      <w:pPr>
        <w:widowControl w:val="0"/>
        <w:spacing w:after="0" w:line="360" w:lineRule="auto"/>
        <w:jc w:val="right"/>
      </w:pPr>
      <w:r>
        <w:rPr>
          <w:rFonts w:ascii="Arial" w:hAnsi="Arial"/>
          <w:sz w:val="24"/>
          <w:szCs w:val="24"/>
        </w:rPr>
        <w:t>Data i podpis osoby upoważnionej</w:t>
      </w: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D600FE" w:rsidRDefault="00D600FE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D600FE" w:rsidRDefault="00D600FE">
      <w:pPr>
        <w:widowControl w:val="0"/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DD10CE">
      <w:pPr>
        <w:spacing w:after="0" w:line="360" w:lineRule="auto"/>
      </w:pPr>
      <w:r>
        <w:rPr>
          <w:rFonts w:ascii="Arial" w:hAnsi="Arial"/>
          <w:b/>
          <w:bCs/>
          <w:sz w:val="24"/>
          <w:szCs w:val="24"/>
        </w:rPr>
        <w:lastRenderedPageBreak/>
        <w:t>Załącznik nr 2.</w:t>
      </w:r>
    </w:p>
    <w:p w:rsidR="00FA5FB8" w:rsidRDefault="00DD10CE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Upoważnienie do odbioru dziecka</w:t>
      </w:r>
    </w:p>
    <w:p w:rsidR="00FA5FB8" w:rsidRDefault="00FA5FB8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</w:pPr>
      <w:r>
        <w:rPr>
          <w:rFonts w:ascii="Arial" w:hAnsi="Arial"/>
          <w:sz w:val="24"/>
          <w:szCs w:val="24"/>
        </w:rPr>
        <w:t>Ja niżej podpisana/y…………………………………………………………..</w:t>
      </w:r>
      <w:r>
        <w:rPr>
          <w:rFonts w:ascii="Arial" w:hAnsi="Arial"/>
          <w:sz w:val="20"/>
          <w:szCs w:val="20"/>
        </w:rPr>
        <w:t xml:space="preserve"> </w:t>
      </w:r>
    </w:p>
    <w:p w:rsidR="00FA5FB8" w:rsidRDefault="00DD10CE">
      <w:pPr>
        <w:spacing w:after="0" w:line="360" w:lineRule="auto"/>
      </w:pPr>
      <w:r>
        <w:rPr>
          <w:rFonts w:ascii="Arial" w:hAnsi="Arial"/>
          <w:sz w:val="20"/>
          <w:szCs w:val="20"/>
        </w:rPr>
        <w:t xml:space="preserve">                                       (imię i nazwisko, seria i nr dowodu osobistego) </w:t>
      </w:r>
    </w:p>
    <w:p w:rsidR="00FA5FB8" w:rsidRDefault="00DD10CE">
      <w:pPr>
        <w:spacing w:after="0" w:line="360" w:lineRule="auto"/>
      </w:pPr>
      <w:r>
        <w:rPr>
          <w:rFonts w:ascii="Arial" w:hAnsi="Arial"/>
          <w:sz w:val="24"/>
          <w:szCs w:val="24"/>
        </w:rPr>
        <w:t>upoważniam moją niepełnoletnią córkę/syna*………………………………………….., ucznia klas</w:t>
      </w:r>
      <w:r>
        <w:rPr>
          <w:rFonts w:ascii="Arial" w:hAnsi="Arial"/>
          <w:sz w:val="24"/>
          <w:szCs w:val="24"/>
        </w:rPr>
        <w:t>y………… nr legitymacji szkolnej…………………………….. do odbioru mojego dziecka……………………………………………………. ucznia klasy…………</w:t>
      </w:r>
    </w:p>
    <w:p w:rsidR="00FA5FB8" w:rsidRDefault="00DD10CE">
      <w:pPr>
        <w:spacing w:after="0" w:line="360" w:lineRule="auto"/>
      </w:pPr>
      <w:r>
        <w:rPr>
          <w:rFonts w:ascii="Arial" w:hAnsi="Arial"/>
          <w:sz w:val="24"/>
          <w:szCs w:val="24"/>
        </w:rPr>
        <w:t xml:space="preserve"> ze świetlicy szkolnej w dniu…………/ w roku szkolnym……………. oraz </w:t>
      </w:r>
      <w:r>
        <w:rPr>
          <w:rFonts w:ascii="Arial" w:hAnsi="Arial"/>
          <w:b/>
          <w:sz w:val="24"/>
          <w:szCs w:val="24"/>
        </w:rPr>
        <w:t>oświadczam, że biorę całkowitą odpowiedzialność za powrót dzieci do domu.</w:t>
      </w:r>
    </w:p>
    <w:p w:rsidR="00FA5FB8" w:rsidRDefault="00DD10CE">
      <w:pPr>
        <w:spacing w:after="0" w:line="360" w:lineRule="auto"/>
        <w:jc w:val="right"/>
      </w:pPr>
      <w:r>
        <w:rPr>
          <w:rFonts w:ascii="Arial" w:hAnsi="Arial"/>
          <w:sz w:val="24"/>
          <w:szCs w:val="24"/>
        </w:rPr>
        <w:t xml:space="preserve"> </w:t>
      </w:r>
    </w:p>
    <w:p w:rsidR="00FA5FB8" w:rsidRDefault="00FA5FB8">
      <w:pPr>
        <w:spacing w:after="0" w:line="360" w:lineRule="auto"/>
        <w:jc w:val="right"/>
        <w:rPr>
          <w:rFonts w:ascii="Arial" w:hAnsi="Arial"/>
          <w:sz w:val="24"/>
          <w:szCs w:val="24"/>
        </w:rPr>
      </w:pPr>
    </w:p>
    <w:p w:rsidR="00FA5FB8" w:rsidRDefault="00DD10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Data: …………</w:t>
      </w:r>
      <w:r>
        <w:rPr>
          <w:rFonts w:ascii="Arial" w:hAnsi="Arial"/>
          <w:sz w:val="24"/>
          <w:szCs w:val="24"/>
        </w:rPr>
        <w:t xml:space="preserve">………….. </w:t>
      </w:r>
    </w:p>
    <w:p w:rsidR="00FA5FB8" w:rsidRDefault="00DD10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Podpis rodzica/ opiekuna prawnego: ……………………..</w:t>
      </w:r>
    </w:p>
    <w:p w:rsidR="00FA5FB8" w:rsidRDefault="00DD10CE">
      <w:pPr>
        <w:widowControl w:val="0"/>
        <w:spacing w:after="0" w:line="360" w:lineRule="auto"/>
        <w:rPr>
          <w:rFonts w:ascii="Arial" w:hAnsi="Arial"/>
        </w:rPr>
      </w:pPr>
      <w:r>
        <w:rPr>
          <w:rFonts w:ascii="Arial" w:hAnsi="Arial"/>
          <w:i/>
          <w:iCs/>
          <w:sz w:val="24"/>
          <w:szCs w:val="24"/>
        </w:rPr>
        <w:t>* niepotrzebne skreślić</w:t>
      </w: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</w:pPr>
      <w:bookmarkStart w:id="4" w:name="page7"/>
      <w:bookmarkEnd w:id="4"/>
      <w:r>
        <w:rPr>
          <w:rFonts w:ascii="Arial" w:hAnsi="Arial"/>
          <w:b/>
          <w:bCs/>
          <w:sz w:val="24"/>
          <w:szCs w:val="24"/>
        </w:rPr>
        <w:lastRenderedPageBreak/>
        <w:t>Załącznik nr 3a.</w:t>
      </w:r>
    </w:p>
    <w:p w:rsidR="00FA5FB8" w:rsidRDefault="00DD10CE">
      <w:pPr>
        <w:widowControl w:val="0"/>
        <w:spacing w:after="0" w:line="360" w:lineRule="auto"/>
        <w:ind w:left="920"/>
        <w:jc w:val="center"/>
      </w:pPr>
      <w:r>
        <w:rPr>
          <w:rFonts w:ascii="Arial" w:hAnsi="Arial"/>
          <w:b/>
          <w:bCs/>
          <w:sz w:val="24"/>
          <w:szCs w:val="24"/>
        </w:rPr>
        <w:t>Zgoda na samodzielny powrót dziecka do domu</w:t>
      </w:r>
    </w:p>
    <w:p w:rsidR="00FA5FB8" w:rsidRDefault="00DD10CE">
      <w:pPr>
        <w:widowControl w:val="0"/>
        <w:spacing w:after="0" w:line="360" w:lineRule="auto"/>
        <w:ind w:left="92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 w roku szkolnym …………….</w:t>
      </w:r>
    </w:p>
    <w:p w:rsidR="00FA5FB8" w:rsidRDefault="00FA5FB8">
      <w:pPr>
        <w:widowControl w:val="0"/>
        <w:spacing w:after="0" w:line="360" w:lineRule="auto"/>
        <w:ind w:left="920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Wyrażam zgodę na samodzielny powrót do domu mojego dziecka</w:t>
      </w:r>
    </w:p>
    <w:p w:rsidR="00FA5FB8" w:rsidRDefault="00DD10CE">
      <w:pPr>
        <w:widowControl w:val="0"/>
        <w:spacing w:after="0" w:line="360" w:lineRule="auto"/>
        <w:ind w:left="120"/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    ucznia klasy</w:t>
      </w:r>
      <w:r>
        <w:rPr>
          <w:rFonts w:ascii="Arial" w:hAnsi="Arial"/>
          <w:sz w:val="24"/>
          <w:szCs w:val="24"/>
        </w:rPr>
        <w:tab/>
        <w:t>........ i wyjście ze świetlicy szkolnej w podanych dniach tygodnia i godzinach:</w:t>
      </w:r>
    </w:p>
    <w:p w:rsidR="00FA5FB8" w:rsidRDefault="00FA5FB8">
      <w:pPr>
        <w:widowControl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965" w:type="dxa"/>
        <w:tblInd w:w="13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00"/>
        <w:gridCol w:w="1612"/>
        <w:gridCol w:w="1525"/>
        <w:gridCol w:w="1540"/>
        <w:gridCol w:w="1537"/>
        <w:gridCol w:w="1451"/>
      </w:tblGrid>
      <w:tr w:rsidR="00FA5FB8">
        <w:tc>
          <w:tcPr>
            <w:tcW w:w="1299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dzień</w:t>
            </w:r>
          </w:p>
        </w:tc>
        <w:tc>
          <w:tcPr>
            <w:tcW w:w="1612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poniedziałek  </w:t>
            </w:r>
          </w:p>
        </w:tc>
        <w:tc>
          <w:tcPr>
            <w:tcW w:w="1525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wtorek</w:t>
            </w:r>
          </w:p>
        </w:tc>
        <w:tc>
          <w:tcPr>
            <w:tcW w:w="1540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środa</w:t>
            </w:r>
          </w:p>
        </w:tc>
        <w:tc>
          <w:tcPr>
            <w:tcW w:w="1537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czwartek</w:t>
            </w:r>
          </w:p>
        </w:tc>
        <w:tc>
          <w:tcPr>
            <w:tcW w:w="1451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piątek</w:t>
            </w:r>
          </w:p>
        </w:tc>
      </w:tr>
      <w:tr w:rsidR="00FA5FB8">
        <w:tc>
          <w:tcPr>
            <w:tcW w:w="1299" w:type="dxa"/>
            <w:shd w:val="clear" w:color="auto" w:fill="auto"/>
            <w:tcMar>
              <w:left w:w="88" w:type="dxa"/>
            </w:tcMar>
          </w:tcPr>
          <w:p w:rsidR="00FA5FB8" w:rsidRDefault="00DD10CE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godzina</w:t>
            </w:r>
          </w:p>
        </w:tc>
        <w:tc>
          <w:tcPr>
            <w:tcW w:w="1612" w:type="dxa"/>
            <w:shd w:val="clear" w:color="auto" w:fill="auto"/>
            <w:tcMar>
              <w:left w:w="88" w:type="dxa"/>
            </w:tcMar>
          </w:tcPr>
          <w:p w:rsidR="00FA5FB8" w:rsidRDefault="00FA5FB8">
            <w:pPr>
              <w:widowControl w:val="0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  <w:p w:rsidR="00FA5FB8" w:rsidRDefault="00FA5FB8">
            <w:pPr>
              <w:widowControl w:val="0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tcMar>
              <w:left w:w="88" w:type="dxa"/>
            </w:tcMar>
          </w:tcPr>
          <w:p w:rsidR="00FA5FB8" w:rsidRDefault="00FA5FB8">
            <w:pPr>
              <w:widowControl w:val="0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8" w:type="dxa"/>
            </w:tcMar>
          </w:tcPr>
          <w:p w:rsidR="00FA5FB8" w:rsidRDefault="00FA5FB8">
            <w:pPr>
              <w:widowControl w:val="0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88" w:type="dxa"/>
            </w:tcMar>
          </w:tcPr>
          <w:p w:rsidR="00FA5FB8" w:rsidRDefault="00FA5FB8">
            <w:pPr>
              <w:widowControl w:val="0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left w:w="88" w:type="dxa"/>
            </w:tcMar>
          </w:tcPr>
          <w:p w:rsidR="00FA5FB8" w:rsidRDefault="00FA5FB8">
            <w:pPr>
              <w:widowControl w:val="0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A5FB8" w:rsidRDefault="00FA5FB8">
      <w:pPr>
        <w:widowControl w:val="0"/>
        <w:spacing w:after="0" w:line="360" w:lineRule="auto"/>
        <w:ind w:right="220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ind w:right="2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Oświadczam, że ponoszę pełną odpowiedzialność za samodzielny powrót dziecka do domu.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FA5FB8" w:rsidRDefault="00DD10C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Data: …………………….. </w:t>
      </w:r>
    </w:p>
    <w:p w:rsidR="00FA5FB8" w:rsidRDefault="00DD10CE">
      <w:pPr>
        <w:widowControl w:val="0"/>
        <w:spacing w:after="0" w:line="360" w:lineRule="auto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>Podpis rodzica/ opiekuna prawnego: ……………………..</w:t>
      </w:r>
    </w:p>
    <w:p w:rsidR="00FA5FB8" w:rsidRDefault="00FA5FB8">
      <w:pPr>
        <w:widowControl w:val="0"/>
        <w:spacing w:after="0" w:line="360" w:lineRule="auto"/>
        <w:jc w:val="right"/>
        <w:rPr>
          <w:rFonts w:ascii="Arial" w:hAnsi="Arial"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FA5FB8">
      <w:pPr>
        <w:widowControl w:val="0"/>
        <w:spacing w:after="0" w:line="360" w:lineRule="auto"/>
        <w:ind w:left="120"/>
        <w:rPr>
          <w:b/>
          <w:bCs/>
          <w:sz w:val="24"/>
          <w:szCs w:val="24"/>
        </w:rPr>
      </w:pPr>
    </w:p>
    <w:p w:rsidR="00FA5FB8" w:rsidRDefault="00D600FE">
      <w:pPr>
        <w:widowControl w:val="0"/>
        <w:spacing w:after="0" w:line="360" w:lineRule="auto"/>
      </w:pPr>
      <w:r>
        <w:rPr>
          <w:rFonts w:ascii="Arial" w:hAnsi="Arial"/>
          <w:b/>
          <w:bCs/>
          <w:sz w:val="24"/>
          <w:szCs w:val="24"/>
        </w:rPr>
        <w:t>Z</w:t>
      </w:r>
      <w:r w:rsidR="00DD10CE">
        <w:rPr>
          <w:rFonts w:ascii="Arial" w:hAnsi="Arial"/>
          <w:b/>
          <w:bCs/>
          <w:sz w:val="24"/>
          <w:szCs w:val="24"/>
        </w:rPr>
        <w:t>ałącznik nr 3b</w:t>
      </w:r>
    </w:p>
    <w:p w:rsidR="00FA5FB8" w:rsidRDefault="00DD10CE">
      <w:pPr>
        <w:widowControl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Zgoda na samodzielny powrót dziecka do </w:t>
      </w:r>
      <w:r>
        <w:rPr>
          <w:rFonts w:ascii="Arial" w:hAnsi="Arial"/>
          <w:b/>
          <w:bCs/>
          <w:sz w:val="24"/>
          <w:szCs w:val="24"/>
        </w:rPr>
        <w:t>domu</w:t>
      </w:r>
    </w:p>
    <w:p w:rsidR="00FA5FB8" w:rsidRDefault="00FA5FB8">
      <w:pPr>
        <w:widowControl w:val="0"/>
        <w:spacing w:after="0" w:line="360" w:lineRule="auto"/>
        <w:ind w:left="920"/>
        <w:jc w:val="center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Wyrażam zgodę na samodzielny powrót do domu mojego dziecka</w:t>
      </w:r>
    </w:p>
    <w:p w:rsidR="00FA5FB8" w:rsidRDefault="00DD10CE">
      <w:pPr>
        <w:widowControl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.........................................................................................................ucznia klasy………</w:t>
      </w:r>
    </w:p>
    <w:p w:rsidR="00FA5FB8" w:rsidRDefault="00DD10CE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i wyjście ze świetlicy szkolnej w następujących dniach i godzinach:</w:t>
      </w:r>
    </w:p>
    <w:p w:rsidR="00FA5FB8" w:rsidRDefault="00DD10CE">
      <w:pPr>
        <w:widowControl w:val="0"/>
        <w:spacing w:after="0" w:line="36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data…………..…………….  o godzinie ……………………</w:t>
      </w:r>
    </w:p>
    <w:p w:rsidR="00FA5FB8" w:rsidRDefault="00DD10CE">
      <w:pPr>
        <w:widowControl w:val="0"/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data</w:t>
      </w:r>
      <w:r>
        <w:rPr>
          <w:rFonts w:ascii="Arial" w:hAnsi="Arial"/>
          <w:bCs/>
          <w:sz w:val="24"/>
          <w:szCs w:val="24"/>
        </w:rPr>
        <w:t>…………..…………….  o godzinie ……………………</w:t>
      </w:r>
    </w:p>
    <w:p w:rsidR="00FA5FB8" w:rsidRDefault="00DD10CE">
      <w:pPr>
        <w:widowControl w:val="0"/>
        <w:tabs>
          <w:tab w:val="left" w:pos="851"/>
        </w:tabs>
        <w:spacing w:after="0" w:line="360" w:lineRule="auto"/>
      </w:pPr>
      <w:r>
        <w:rPr>
          <w:rFonts w:ascii="Arial" w:hAnsi="Arial"/>
          <w:bCs/>
          <w:sz w:val="24"/>
          <w:szCs w:val="24"/>
        </w:rPr>
        <w:t xml:space="preserve">              data …………..……………. o godzinie ……………………</w:t>
      </w:r>
    </w:p>
    <w:p w:rsidR="00FA5FB8" w:rsidRDefault="00DD10CE">
      <w:pPr>
        <w:widowControl w:val="0"/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Oświadczam, że ponoszę pełną odpowiedzialność za samodzielny powrót dziecka do domu.</w:t>
      </w:r>
    </w:p>
    <w:p w:rsidR="00FA5FB8" w:rsidRDefault="00DD10C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Data: …………………….. </w:t>
      </w:r>
    </w:p>
    <w:p w:rsidR="00FA5FB8" w:rsidRDefault="00DD10CE">
      <w:pPr>
        <w:widowControl w:val="0"/>
        <w:spacing w:after="0" w:line="360" w:lineRule="auto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>Podpis rodzica/ opiekun</w:t>
      </w:r>
      <w:r>
        <w:rPr>
          <w:rFonts w:ascii="Arial" w:hAnsi="Arial"/>
          <w:sz w:val="24"/>
          <w:szCs w:val="24"/>
        </w:rPr>
        <w:t>a prawnego: ……………………..</w:t>
      </w:r>
    </w:p>
    <w:p w:rsidR="00FA5FB8" w:rsidRDefault="00FA5FB8">
      <w:pPr>
        <w:widowControl w:val="0"/>
        <w:spacing w:after="0" w:line="360" w:lineRule="auto"/>
        <w:jc w:val="right"/>
        <w:rPr>
          <w:rFonts w:ascii="Arial" w:hAnsi="Arial"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</w:pPr>
      <w:r>
        <w:rPr>
          <w:rFonts w:ascii="Arial" w:hAnsi="Arial"/>
          <w:b/>
          <w:bCs/>
          <w:sz w:val="24"/>
          <w:szCs w:val="24"/>
        </w:rPr>
        <w:lastRenderedPageBreak/>
        <w:t>Załącznik nr 4.</w:t>
      </w:r>
    </w:p>
    <w:p w:rsidR="00FA5FB8" w:rsidRDefault="00DD10CE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Upoważnienie do odbioru dziecka</w:t>
      </w:r>
    </w:p>
    <w:p w:rsidR="00FA5FB8" w:rsidRDefault="00FA5FB8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Ja niżej podpisana/y…………………………………………………. upoważniam Panią/ Pana</w:t>
      </w: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…………………………………………………………..prowadzącą/ego </w:t>
      </w:r>
      <w:r>
        <w:rPr>
          <w:rFonts w:ascii="Arial" w:hAnsi="Arial"/>
          <w:b/>
          <w:sz w:val="24"/>
          <w:szCs w:val="24"/>
        </w:rPr>
        <w:t>zajęcia dodatkowe</w:t>
      </w: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………………………………………….., odbywające się w </w:t>
      </w:r>
      <w:r>
        <w:rPr>
          <w:rFonts w:ascii="Arial" w:hAnsi="Arial"/>
          <w:sz w:val="24"/>
          <w:szCs w:val="24"/>
        </w:rPr>
        <w:t>godzinach od …… do …...,</w:t>
      </w: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w dniach…………………….., w roku szkolnym………………….. do odbioru mojego</w:t>
      </w:r>
    </w:p>
    <w:p w:rsidR="00FA5FB8" w:rsidRDefault="00DD10C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dziecka </w:t>
      </w:r>
      <w:r>
        <w:rPr>
          <w:rFonts w:ascii="Arial" w:hAnsi="Arial"/>
          <w:bCs/>
          <w:sz w:val="24"/>
          <w:szCs w:val="24"/>
        </w:rPr>
        <w:t xml:space="preserve">…………………………………………………… ucznia kl. ……  </w:t>
      </w:r>
      <w:r>
        <w:rPr>
          <w:rFonts w:ascii="Arial" w:hAnsi="Arial"/>
          <w:sz w:val="24"/>
          <w:szCs w:val="24"/>
        </w:rPr>
        <w:t>ze świetlicy szkolnej w celu uczestnictwa w tych zajęciach.</w:t>
      </w:r>
    </w:p>
    <w:p w:rsidR="00FA5FB8" w:rsidRDefault="00DD10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Data: ……………………..</w:t>
      </w:r>
    </w:p>
    <w:p w:rsidR="00FA5FB8" w:rsidRDefault="00DD10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Podpis rodzica/ opiekuna prawnego: ……………………..</w:t>
      </w:r>
    </w:p>
    <w:p w:rsidR="00FA5FB8" w:rsidRDefault="00DD10CE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*</w:t>
      </w:r>
      <w:r>
        <w:rPr>
          <w:rFonts w:ascii="Arial" w:hAnsi="Arial"/>
          <w:i/>
          <w:iCs/>
          <w:sz w:val="24"/>
          <w:szCs w:val="24"/>
        </w:rPr>
        <w:t xml:space="preserve"> niepotrzebne skreślić</w:t>
      </w: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lastRenderedPageBreak/>
        <w:t>Załącznik nr 5.</w:t>
      </w:r>
    </w:p>
    <w:p w:rsidR="00FA5FB8" w:rsidRDefault="00FA5FB8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Oświadczenie rodzica w przypadku odbioru dziecka po godzinie 16.50</w:t>
      </w:r>
    </w:p>
    <w:p w:rsidR="00FA5FB8" w:rsidRDefault="00FA5FB8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W dniu .............................................odebrałam/</w:t>
      </w:r>
      <w:proofErr w:type="spellStart"/>
      <w:r>
        <w:rPr>
          <w:rFonts w:ascii="Arial" w:hAnsi="Arial"/>
          <w:sz w:val="24"/>
          <w:szCs w:val="24"/>
        </w:rPr>
        <w:t>łem</w:t>
      </w:r>
      <w:proofErr w:type="spellEnd"/>
      <w:r>
        <w:rPr>
          <w:rFonts w:ascii="Arial" w:hAnsi="Arial"/>
          <w:sz w:val="24"/>
          <w:szCs w:val="24"/>
        </w:rPr>
        <w:t xml:space="preserve"> ze świetlicy szkolnej syna/córkę</w:t>
      </w: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</w:t>
      </w:r>
      <w:r>
        <w:rPr>
          <w:rFonts w:ascii="Arial" w:hAnsi="Arial"/>
          <w:bCs/>
          <w:sz w:val="24"/>
          <w:szCs w:val="24"/>
        </w:rPr>
        <w:t xml:space="preserve"> ucznia kl. …….  </w:t>
      </w:r>
      <w:r>
        <w:rPr>
          <w:rFonts w:ascii="Arial" w:hAnsi="Arial"/>
          <w:sz w:val="24"/>
          <w:szCs w:val="24"/>
        </w:rPr>
        <w:t xml:space="preserve"> o godzinie …………</w:t>
      </w: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Oświadczam, że zostałam/</w:t>
      </w:r>
      <w:proofErr w:type="spellStart"/>
      <w:r>
        <w:rPr>
          <w:rFonts w:ascii="Arial" w:hAnsi="Arial"/>
          <w:sz w:val="24"/>
          <w:szCs w:val="24"/>
        </w:rPr>
        <w:t>łem</w:t>
      </w:r>
      <w:proofErr w:type="spellEnd"/>
      <w:r>
        <w:rPr>
          <w:rFonts w:ascii="Arial" w:hAnsi="Arial"/>
          <w:sz w:val="24"/>
          <w:szCs w:val="24"/>
        </w:rPr>
        <w:t xml:space="preserve"> poinformowany o konsekwencjach nieregulaminowego odbierania dziecka ze świetlicy szkolnej.</w:t>
      </w:r>
    </w:p>
    <w:p w:rsidR="00FA5FB8" w:rsidRDefault="00DD10C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Data: ……………………..</w:t>
      </w:r>
    </w:p>
    <w:p w:rsidR="00FA5FB8" w:rsidRDefault="00DD10C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Podpis rodzica/</w:t>
      </w:r>
      <w:r>
        <w:rPr>
          <w:rFonts w:ascii="Arial" w:hAnsi="Arial"/>
          <w:sz w:val="24"/>
          <w:szCs w:val="24"/>
        </w:rPr>
        <w:t xml:space="preserve"> opiekuna prawnego: ……………………..</w:t>
      </w:r>
    </w:p>
    <w:p w:rsidR="00FA5FB8" w:rsidRDefault="00FA5FB8">
      <w:pPr>
        <w:widowControl w:val="0"/>
        <w:spacing w:after="0" w:line="360" w:lineRule="auto"/>
        <w:jc w:val="right"/>
        <w:rPr>
          <w:rFonts w:ascii="Arial" w:hAnsi="Arial"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FA5FB8">
      <w:pPr>
        <w:spacing w:after="0" w:line="360" w:lineRule="auto"/>
        <w:rPr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</w:pPr>
      <w:r>
        <w:rPr>
          <w:rFonts w:ascii="Arial" w:hAnsi="Arial"/>
          <w:b/>
          <w:bCs/>
          <w:sz w:val="24"/>
          <w:szCs w:val="24"/>
        </w:rPr>
        <w:lastRenderedPageBreak/>
        <w:t>Załącznik nr 6.</w:t>
      </w:r>
    </w:p>
    <w:p w:rsidR="00FA5FB8" w:rsidRDefault="00FA5FB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PROCEDURY POSTĘPOWANIA W SYTUACJACH SZCZEGÓLNYCH</w:t>
      </w:r>
    </w:p>
    <w:p w:rsidR="00FA5FB8" w:rsidRDefault="00DD10CE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W ŚWIETLICY SZKOLNEJ W SZKOLE PODSTAWOWEJ NR 106 </w:t>
      </w:r>
    </w:p>
    <w:p w:rsidR="00FA5FB8" w:rsidRDefault="00DD10CE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IM. ARTURA GROTTGERA W KRAKOWIE</w:t>
      </w:r>
    </w:p>
    <w:p w:rsidR="00FA5FB8" w:rsidRDefault="00FA5FB8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FA5FB8" w:rsidRDefault="00DD10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Procedura nr 1.  Postępowanie w przypadku </w:t>
      </w:r>
      <w:r>
        <w:rPr>
          <w:rFonts w:ascii="Arial" w:hAnsi="Arial"/>
          <w:b/>
          <w:bCs/>
          <w:sz w:val="24"/>
          <w:szCs w:val="24"/>
        </w:rPr>
        <w:t>występowania agresji słownej, fizycznej.</w:t>
      </w:r>
    </w:p>
    <w:p w:rsidR="00FA5FB8" w:rsidRDefault="00FA5FB8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1. Wychowawca świetlicy zobowiązany jest do interweniowania za każdym razem, gdy zaistnieje sytuacja </w:t>
      </w:r>
      <w:proofErr w:type="spellStart"/>
      <w:r>
        <w:rPr>
          <w:rFonts w:ascii="Arial" w:hAnsi="Arial"/>
          <w:sz w:val="24"/>
          <w:szCs w:val="24"/>
        </w:rPr>
        <w:t>zachowań</w:t>
      </w:r>
      <w:proofErr w:type="spellEnd"/>
      <w:r>
        <w:rPr>
          <w:rFonts w:ascii="Arial" w:hAnsi="Arial"/>
          <w:sz w:val="24"/>
          <w:szCs w:val="24"/>
        </w:rPr>
        <w:t xml:space="preserve"> agresywnych. Nauczyciel izoluje uczestników zajścia, przeprowadza z nimi rozmowę oraz powiadamia wychowa</w:t>
      </w:r>
      <w:r>
        <w:rPr>
          <w:rFonts w:ascii="Arial" w:hAnsi="Arial"/>
          <w:sz w:val="24"/>
          <w:szCs w:val="24"/>
        </w:rPr>
        <w:t>wcę klasy                     i rodziców o zdarzeniu.</w:t>
      </w: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Sporządza ze zdarzenia notatkę służbową. </w:t>
      </w: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 W przypadku występowania agresji słownej lub fizycznej, jeśli zachowanie dziecka zagraża bezpieczeństwu innych uczniów, nauczyciel świetlicy podejmuje dec</w:t>
      </w:r>
      <w:r>
        <w:rPr>
          <w:rFonts w:ascii="Arial" w:hAnsi="Arial"/>
          <w:sz w:val="24"/>
          <w:szCs w:val="24"/>
        </w:rPr>
        <w:t>yzję                            o wymierzeniu dziecku indywidualnej kary mającej na celu uświadomienie mu niewłaściwego postępowania oraz wyciągnięcia wniosków ze złego zachowania.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Karą, o której mowa będzie np. brak możliwości udziału w organizowanych z</w:t>
      </w:r>
      <w:r>
        <w:rPr>
          <w:rFonts w:ascii="Arial" w:hAnsi="Arial"/>
          <w:sz w:val="24"/>
          <w:szCs w:val="24"/>
        </w:rPr>
        <w:t xml:space="preserve">abawach. </w:t>
      </w: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4. Jeśli podjęte przez nauczyciela świetlicy, wyżej wymienione działania, nie przyniosły oczekiwanych rezultatów i uczeń nadal nie stosuje się do regulaminu                        i zagraża bezpieczeństwu innych dzieci, nauczyciel podejmuje nastę</w:t>
      </w:r>
      <w:r>
        <w:rPr>
          <w:rFonts w:ascii="Arial" w:hAnsi="Arial"/>
          <w:sz w:val="24"/>
          <w:szCs w:val="24"/>
        </w:rPr>
        <w:t>pujące kroki:</w:t>
      </w:r>
    </w:p>
    <w:p w:rsidR="00FA5FB8" w:rsidRDefault="00DD10C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powiadamia pedagoga/psychologa szkolnego oraz nawiązuje z nim współpracę,</w:t>
      </w:r>
    </w:p>
    <w:p w:rsidR="00FA5FB8" w:rsidRDefault="00DD10CE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zgłasza zaistniałą sytuację do dyrekcji szkoły, która podejmuje dalsze decyzje w tej sprawie. </w:t>
      </w:r>
    </w:p>
    <w:p w:rsidR="00FA5FB8" w:rsidRDefault="00FA5FB8">
      <w:pPr>
        <w:spacing w:after="0" w:line="360" w:lineRule="auto"/>
        <w:ind w:left="780"/>
        <w:rPr>
          <w:rFonts w:ascii="Arial" w:hAnsi="Arial"/>
          <w:sz w:val="24"/>
          <w:szCs w:val="24"/>
        </w:rPr>
      </w:pPr>
    </w:p>
    <w:p w:rsidR="00FA5FB8" w:rsidRDefault="00FA5FB8">
      <w:pPr>
        <w:spacing w:after="0" w:line="360" w:lineRule="auto"/>
        <w:ind w:left="780"/>
        <w:rPr>
          <w:rFonts w:ascii="Arial" w:hAnsi="Arial"/>
          <w:sz w:val="24"/>
          <w:szCs w:val="24"/>
        </w:rPr>
      </w:pPr>
    </w:p>
    <w:p w:rsidR="00FA5FB8" w:rsidRDefault="00FA5FB8" w:rsidP="00D600FE">
      <w:pPr>
        <w:spacing w:after="0" w:line="360" w:lineRule="auto"/>
        <w:rPr>
          <w:rFonts w:ascii="Arial" w:hAnsi="Arial"/>
          <w:sz w:val="24"/>
          <w:szCs w:val="24"/>
        </w:rPr>
      </w:pPr>
    </w:p>
    <w:p w:rsidR="00FA5FB8" w:rsidRDefault="00FA5FB8">
      <w:pPr>
        <w:spacing w:after="0" w:line="360" w:lineRule="auto"/>
        <w:ind w:left="780"/>
        <w:rPr>
          <w:rFonts w:ascii="Arial" w:hAnsi="Arial"/>
          <w:sz w:val="24"/>
          <w:szCs w:val="24"/>
        </w:rPr>
      </w:pPr>
    </w:p>
    <w:p w:rsidR="00FA5FB8" w:rsidRDefault="00FA5FB8">
      <w:pPr>
        <w:spacing w:after="0" w:line="360" w:lineRule="auto"/>
        <w:ind w:left="780"/>
        <w:jc w:val="both"/>
        <w:rPr>
          <w:rFonts w:ascii="Arial" w:hAnsi="Arial"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Procedura nr 2.  </w:t>
      </w:r>
      <w:r>
        <w:rPr>
          <w:rFonts w:ascii="Arial" w:hAnsi="Arial"/>
          <w:b/>
          <w:sz w:val="24"/>
          <w:szCs w:val="24"/>
        </w:rPr>
        <w:t>Postępowanie w przypadku kiedy po odbiór dziecka</w:t>
      </w:r>
      <w:r>
        <w:rPr>
          <w:rFonts w:ascii="Arial" w:hAnsi="Arial"/>
          <w:b/>
          <w:sz w:val="24"/>
          <w:szCs w:val="24"/>
        </w:rPr>
        <w:t xml:space="preserve"> zgłosi się osoba pod wpływem alkoholu lub innych środków odurzających.</w:t>
      </w:r>
    </w:p>
    <w:p w:rsidR="00FA5FB8" w:rsidRDefault="00FA5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5FB8" w:rsidRDefault="00DD10CE">
      <w:pPr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Jeżeli po ucznia przyjdzie rodzic lub opiekun w stanie nietrzeźwym (wskazują na to objawy fizyczne (np. chwiejny krok, zaburzona mowa, czuć alkohol) nauczyciel:</w:t>
      </w:r>
    </w:p>
    <w:p w:rsidR="00FA5FB8" w:rsidRDefault="00DD10CE">
      <w:pPr>
        <w:numPr>
          <w:ilvl w:val="0"/>
          <w:numId w:val="1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 obowiązek odmówić wydania dziecka. </w:t>
      </w:r>
    </w:p>
    <w:p w:rsidR="00FA5FB8" w:rsidRDefault="00DD10CE">
      <w:pPr>
        <w:numPr>
          <w:ilvl w:val="0"/>
          <w:numId w:val="1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zaistniałej sytuacji informuje dyrekcję szkoły, w wyjątkowej sytuacji osobę, której powierzono pełnienie funkcji dyrektora oraz pedagoga szkolnego                  i osobę pełniącą dyżur na portierni szkoły.</w:t>
      </w:r>
    </w:p>
    <w:p w:rsidR="00FA5FB8" w:rsidRDefault="00DD10CE">
      <w:pPr>
        <w:numPr>
          <w:ilvl w:val="0"/>
          <w:numId w:val="1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Powiada</w:t>
      </w:r>
      <w:r>
        <w:rPr>
          <w:rFonts w:ascii="Arial" w:hAnsi="Arial"/>
          <w:sz w:val="24"/>
          <w:szCs w:val="24"/>
        </w:rPr>
        <w:t xml:space="preserve">mia telefonicznie drugiego rodzica/prawnego opiekuna lub osoby upoważnionej z prośbą o odbiór dziecka ze świetlicy szkolnej. </w:t>
      </w:r>
    </w:p>
    <w:p w:rsidR="00FA5FB8" w:rsidRDefault="00DD10CE">
      <w:pPr>
        <w:numPr>
          <w:ilvl w:val="0"/>
          <w:numId w:val="1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Jeśli takiej możliwości nie ma lub zawiadomiona osoba nie może przybyć po ucznia, nauczyciel powiadamia o sytuacji dyrektora i w p</w:t>
      </w:r>
      <w:r>
        <w:rPr>
          <w:rFonts w:ascii="Arial" w:hAnsi="Arial"/>
          <w:sz w:val="24"/>
          <w:szCs w:val="24"/>
        </w:rPr>
        <w:t>orozumieniu z nim zawiadamia policję. Pozostaje z dzieckiem do czasu przyjazdu policji.</w:t>
      </w:r>
    </w:p>
    <w:p w:rsidR="00FA5FB8" w:rsidRDefault="00DD10CE">
      <w:pPr>
        <w:numPr>
          <w:ilvl w:val="0"/>
          <w:numId w:val="1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Sporządza notatkę służbową dotyczącą zaistniałej sytuacji.</w:t>
      </w:r>
    </w:p>
    <w:p w:rsidR="00FA5FB8" w:rsidRDefault="00DD10CE">
      <w:pPr>
        <w:numPr>
          <w:ilvl w:val="0"/>
          <w:numId w:val="15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Informuje o zdarzeniu pedagoga szkolnego i przekazuje mu sporządzoną notatkę służbową.</w:t>
      </w:r>
      <w:r>
        <w:rPr>
          <w:rFonts w:ascii="Arial" w:hAnsi="Arial"/>
          <w:sz w:val="24"/>
          <w:szCs w:val="24"/>
        </w:rPr>
        <w:tab/>
      </w:r>
    </w:p>
    <w:p w:rsidR="00FA5FB8" w:rsidRDefault="00DD10CE">
      <w:pPr>
        <w:spacing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Pedagog szkolny ma ob</w:t>
      </w:r>
      <w:r>
        <w:rPr>
          <w:rFonts w:ascii="Arial" w:hAnsi="Arial"/>
          <w:sz w:val="24"/>
          <w:szCs w:val="24"/>
        </w:rPr>
        <w:t>owiązek przeprowadzić postępowanie wyjaśniające oraz zgłosić zaistniałą sytuację do właściwych instytucji.</w:t>
      </w:r>
    </w:p>
    <w:p w:rsidR="00FA5FB8" w:rsidRDefault="00FA5FB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A5FB8" w:rsidRDefault="00FA5FB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A5FB8" w:rsidRDefault="00FA5FB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A5FB8" w:rsidRDefault="00FA5FB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A5FB8" w:rsidRDefault="00FA5F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FB8" w:rsidRDefault="00FA5F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FB8" w:rsidRDefault="00FA5FB8" w:rsidP="00D60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00FE" w:rsidRDefault="00D600FE" w:rsidP="00D60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FB8" w:rsidRDefault="00FA5F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FB8" w:rsidRDefault="00DD10CE">
      <w:pPr>
        <w:spacing w:after="0"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lastRenderedPageBreak/>
        <w:t>Procedura nr 3.  Postępowanie w przypadku zniszczenia mienia świetlicy.</w:t>
      </w:r>
    </w:p>
    <w:p w:rsidR="00FA5FB8" w:rsidRDefault="00FA5FB8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A5FB8" w:rsidRDefault="00DD10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Nauczyciel świetlicy powiadamia o zdarzeniu rodziców oraz </w:t>
      </w:r>
      <w:r>
        <w:rPr>
          <w:rFonts w:ascii="Arial" w:hAnsi="Arial"/>
          <w:sz w:val="24"/>
          <w:szCs w:val="24"/>
        </w:rPr>
        <w:t>wychowawcę klasy lub pedagoga/psychologa szkolnego.</w:t>
      </w:r>
    </w:p>
    <w:p w:rsidR="00FA5FB8" w:rsidRDefault="00DD10CE">
      <w:pPr>
        <w:spacing w:after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2. Uczeń oraz jego rodzice ponoszą odpowiedzialność materialną za zniszczone mienie świetlicy i zobowiązani są do naprawienia wyrządzonej szkody.</w:t>
      </w: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pacing w:after="0" w:line="360" w:lineRule="auto"/>
        <w:jc w:val="both"/>
        <w:rPr>
          <w:sz w:val="24"/>
          <w:szCs w:val="24"/>
        </w:rPr>
      </w:pPr>
    </w:p>
    <w:p w:rsidR="00FA5FB8" w:rsidRDefault="00FA5FB8">
      <w:pPr>
        <w:sectPr w:rsidR="00FA5FB8" w:rsidSect="00D600FE">
          <w:type w:val="continuous"/>
          <w:pgSz w:w="11906" w:h="16838"/>
          <w:pgMar w:top="1417" w:right="1417" w:bottom="1417" w:left="1417" w:header="707" w:footer="0" w:gutter="0"/>
          <w:cols w:space="708"/>
          <w:formProt w:val="0"/>
          <w:docGrid w:linePitch="299" w:charSpace="-2049"/>
        </w:sectPr>
      </w:pPr>
    </w:p>
    <w:p w:rsidR="00DD10CE" w:rsidRDefault="00DD10CE" w:rsidP="002B3A31">
      <w:pPr>
        <w:spacing w:after="280" w:line="360" w:lineRule="auto"/>
      </w:pPr>
    </w:p>
    <w:sectPr w:rsidR="00DD10CE">
      <w:type w:val="continuous"/>
      <w:pgSz w:w="11906" w:h="16838"/>
      <w:pgMar w:top="1259" w:right="1420" w:bottom="441" w:left="1416" w:header="707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CE" w:rsidRDefault="00DD10CE">
      <w:pPr>
        <w:spacing w:after="0" w:line="240" w:lineRule="auto"/>
      </w:pPr>
      <w:r>
        <w:separator/>
      </w:r>
    </w:p>
  </w:endnote>
  <w:endnote w:type="continuationSeparator" w:id="0">
    <w:p w:rsidR="00DD10CE" w:rsidRDefault="00DD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imesNewRoman;MS Minch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4" w:rsidRDefault="000F7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67710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0F7CC4" w:rsidRDefault="000F7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F7CC4" w:rsidRDefault="000F7C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4" w:rsidRDefault="000F7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CE" w:rsidRDefault="00DD10CE">
      <w:pPr>
        <w:spacing w:after="0" w:line="240" w:lineRule="auto"/>
      </w:pPr>
      <w:r>
        <w:separator/>
      </w:r>
    </w:p>
  </w:footnote>
  <w:footnote w:type="continuationSeparator" w:id="0">
    <w:p w:rsidR="00DD10CE" w:rsidRDefault="00DD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4" w:rsidRDefault="000F7C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4" w:rsidRDefault="000F7C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4" w:rsidRDefault="000F7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7F6"/>
    <w:multiLevelType w:val="multilevel"/>
    <w:tmpl w:val="F8A0CDE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312B66"/>
    <w:multiLevelType w:val="multilevel"/>
    <w:tmpl w:val="5B8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DC744F5"/>
    <w:multiLevelType w:val="multilevel"/>
    <w:tmpl w:val="412A51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010BE"/>
    <w:multiLevelType w:val="multilevel"/>
    <w:tmpl w:val="FB00C3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A73655"/>
    <w:multiLevelType w:val="multilevel"/>
    <w:tmpl w:val="4B324B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7A6210"/>
    <w:multiLevelType w:val="multilevel"/>
    <w:tmpl w:val="B37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17D627A5"/>
    <w:multiLevelType w:val="multilevel"/>
    <w:tmpl w:val="18388FF4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56"/>
        </w:tabs>
        <w:ind w:left="1556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76"/>
        </w:tabs>
        <w:ind w:left="2276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36"/>
        </w:tabs>
        <w:ind w:left="2636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96"/>
        </w:tabs>
        <w:ind w:left="2996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56"/>
        </w:tabs>
        <w:ind w:left="3356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16"/>
        </w:tabs>
        <w:ind w:left="3716" w:hanging="360"/>
      </w:pPr>
      <w:rPr>
        <w:sz w:val="24"/>
        <w:szCs w:val="24"/>
      </w:rPr>
    </w:lvl>
  </w:abstractNum>
  <w:abstractNum w:abstractNumId="7" w15:restartNumberingAfterBreak="0">
    <w:nsid w:val="1FBF1606"/>
    <w:multiLevelType w:val="multilevel"/>
    <w:tmpl w:val="56EAC50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NewRoman;MS Mincho" w:hAnsi="Arial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3D4CC2"/>
    <w:multiLevelType w:val="multilevel"/>
    <w:tmpl w:val="DAB8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332B4626"/>
    <w:multiLevelType w:val="multilevel"/>
    <w:tmpl w:val="A90A691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480F5B"/>
    <w:multiLevelType w:val="multilevel"/>
    <w:tmpl w:val="9F3EA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0C1CDB"/>
    <w:multiLevelType w:val="multilevel"/>
    <w:tmpl w:val="6D54B2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F583288"/>
    <w:multiLevelType w:val="multilevel"/>
    <w:tmpl w:val="73BEA1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A383B28"/>
    <w:multiLevelType w:val="multilevel"/>
    <w:tmpl w:val="4328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C8C0F8B"/>
    <w:multiLevelType w:val="multilevel"/>
    <w:tmpl w:val="FBD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5" w15:restartNumberingAfterBreak="0">
    <w:nsid w:val="6F501A04"/>
    <w:multiLevelType w:val="multilevel"/>
    <w:tmpl w:val="708E8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F83461"/>
    <w:multiLevelType w:val="multilevel"/>
    <w:tmpl w:val="6946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B8"/>
    <w:rsid w:val="000F7CC4"/>
    <w:rsid w:val="002B3A31"/>
    <w:rsid w:val="00D600FE"/>
    <w:rsid w:val="00DD10CE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DC108-C5C6-479F-8E2C-BE2A5F0C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784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  <w:sz w:val="24"/>
    </w:rPr>
  </w:style>
  <w:style w:type="character" w:customStyle="1" w:styleId="ListLabel63">
    <w:name w:val="ListLabel 63"/>
    <w:qFormat/>
    <w:rPr>
      <w:rFonts w:cs="Times New Roman"/>
      <w:sz w:val="24"/>
    </w:rPr>
  </w:style>
  <w:style w:type="character" w:customStyle="1" w:styleId="ListLabel64">
    <w:name w:val="ListLabel 64"/>
    <w:qFormat/>
    <w:rPr>
      <w:rFonts w:cs="Times New Roman"/>
      <w:sz w:val="24"/>
    </w:rPr>
  </w:style>
  <w:style w:type="character" w:customStyle="1" w:styleId="ListLabel65">
    <w:name w:val="ListLabel 65"/>
    <w:qFormat/>
    <w:rPr>
      <w:rFonts w:cs="Times New Roman"/>
      <w:sz w:val="24"/>
    </w:rPr>
  </w:style>
  <w:style w:type="character" w:customStyle="1" w:styleId="ListLabel66">
    <w:name w:val="ListLabel 66"/>
    <w:qFormat/>
    <w:rPr>
      <w:rFonts w:cs="Times New Roman"/>
      <w:sz w:val="24"/>
    </w:rPr>
  </w:style>
  <w:style w:type="character" w:customStyle="1" w:styleId="ListLabel67">
    <w:name w:val="ListLabel 67"/>
    <w:qFormat/>
    <w:rPr>
      <w:rFonts w:cs="Times New Roman"/>
      <w:sz w:val="24"/>
    </w:rPr>
  </w:style>
  <w:style w:type="character" w:customStyle="1" w:styleId="ListLabel68">
    <w:name w:val="ListLabel 68"/>
    <w:qFormat/>
    <w:rPr>
      <w:rFonts w:cs="Times New Roman"/>
      <w:sz w:val="24"/>
    </w:rPr>
  </w:style>
  <w:style w:type="character" w:customStyle="1" w:styleId="ListLabel69">
    <w:name w:val="ListLabel 69"/>
    <w:qFormat/>
    <w:rPr>
      <w:rFonts w:cs="Times New Roman"/>
      <w:sz w:val="24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ListLabel71">
    <w:name w:val="ListLabel 71"/>
    <w:qFormat/>
    <w:rPr>
      <w:rFonts w:cs="Times New Roman"/>
      <w:sz w:val="24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  <w:sz w:val="24"/>
    </w:rPr>
  </w:style>
  <w:style w:type="character" w:customStyle="1" w:styleId="ListLabel75">
    <w:name w:val="ListLabel 75"/>
    <w:qFormat/>
    <w:rPr>
      <w:rFonts w:cs="Times New Roman"/>
      <w:sz w:val="24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WW8Num1z0">
    <w:name w:val="WW8Num1z0"/>
    <w:qFormat/>
    <w:rPr>
      <w:rFonts w:cs="Times New Roman"/>
      <w:b w:val="0"/>
      <w:bCs w:val="0"/>
      <w:sz w:val="24"/>
      <w:szCs w:val="24"/>
      <w:lang w:eastAsia="pl-PL"/>
    </w:rPr>
  </w:style>
  <w:style w:type="character" w:customStyle="1" w:styleId="WW8Num7z0">
    <w:name w:val="WW8Num7z0"/>
    <w:qFormat/>
    <w:rPr>
      <w:rFonts w:cs="Times New Roman"/>
      <w:sz w:val="24"/>
      <w:szCs w:val="24"/>
      <w:lang w:eastAsia="pl-PL"/>
    </w:rPr>
  </w:style>
  <w:style w:type="character" w:customStyle="1" w:styleId="WW8Num15z0">
    <w:name w:val="WW8Num15z0"/>
    <w:qFormat/>
    <w:rPr>
      <w:rFonts w:cs="Times New Roman"/>
      <w:sz w:val="24"/>
      <w:szCs w:val="24"/>
      <w:lang w:eastAsia="pl-PL"/>
    </w:rPr>
  </w:style>
  <w:style w:type="character" w:customStyle="1" w:styleId="WW8Num16z0">
    <w:name w:val="WW8Num16z0"/>
    <w:qFormat/>
    <w:rPr>
      <w:rFonts w:cs="Times New Roman"/>
      <w:sz w:val="24"/>
      <w:szCs w:val="24"/>
    </w:rPr>
  </w:style>
  <w:style w:type="character" w:customStyle="1" w:styleId="WW8Num8z0">
    <w:name w:val="WW8Num8z0"/>
    <w:qFormat/>
    <w:rPr>
      <w:rFonts w:cs="Times New Roman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eastAsia="TimesNewRoman;MS Mincho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cs="Times New Roman"/>
      <w:b w:val="0"/>
      <w:bCs w:val="0"/>
      <w:sz w:val="24"/>
      <w:szCs w:val="24"/>
      <w:lang w:eastAsia="pl-PL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cs="Times New Roman"/>
      <w:b w:val="0"/>
      <w:bCs w:val="0"/>
      <w:sz w:val="24"/>
      <w:szCs w:val="24"/>
      <w:lang w:eastAsia="pl-PL"/>
    </w:rPr>
  </w:style>
  <w:style w:type="character" w:customStyle="1" w:styleId="WW8Num3z1">
    <w:name w:val="WW8Num3z1"/>
    <w:qFormat/>
    <w:rPr>
      <w:rFonts w:cs="Times New Roman"/>
      <w:color w:val="00000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Znakinumeracji">
    <w:name w:val="Znaki numeracji"/>
    <w:qFormat/>
    <w:rPr>
      <w:rFonts w:ascii="Arial" w:hAnsi="Arial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1z0">
    <w:name w:val="WW8Num11z0"/>
    <w:qFormat/>
    <w:rPr>
      <w:rFonts w:cs="Times New Roman"/>
      <w:sz w:val="24"/>
      <w:szCs w:val="24"/>
      <w:lang w:eastAsia="pl-PL"/>
    </w:rPr>
  </w:style>
  <w:style w:type="character" w:customStyle="1" w:styleId="WW8Num9z0">
    <w:name w:val="WW8Num9z0"/>
    <w:qFormat/>
    <w:rPr>
      <w:rFonts w:cs="Times New Roman"/>
      <w:b w:val="0"/>
      <w:bCs w:val="0"/>
      <w:lang w:eastAsia="pl-PL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Times New Roman"/>
      <w:b w:val="0"/>
      <w:bCs w:val="0"/>
      <w:sz w:val="24"/>
      <w:szCs w:val="24"/>
      <w:lang w:eastAsia="pl-PL"/>
    </w:rPr>
  </w:style>
  <w:style w:type="character" w:customStyle="1" w:styleId="ListLabel104">
    <w:name w:val="ListLabel 104"/>
    <w:qFormat/>
    <w:rPr>
      <w:rFonts w:ascii="Arial" w:hAnsi="Arial" w:cs="Times New Roman"/>
      <w:sz w:val="24"/>
      <w:szCs w:val="24"/>
      <w:lang w:eastAsia="pl-PL"/>
    </w:rPr>
  </w:style>
  <w:style w:type="character" w:customStyle="1" w:styleId="ListLabel105">
    <w:name w:val="ListLabel 105"/>
    <w:qFormat/>
    <w:rPr>
      <w:rFonts w:ascii="Arial" w:hAnsi="Arial" w:cs="Times New Roman"/>
      <w:b w:val="0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 w:val="0"/>
      <w:sz w:val="24"/>
      <w:szCs w:val="24"/>
    </w:rPr>
  </w:style>
  <w:style w:type="character" w:customStyle="1" w:styleId="ListLabel107">
    <w:name w:val="ListLabel 107"/>
    <w:qFormat/>
    <w:rPr>
      <w:rFonts w:ascii="Arial" w:eastAsia="TimesNewRoman;MS Mincho" w:hAnsi="Arial" w:cs="Times New Roman"/>
      <w:b w:val="0"/>
      <w:bCs w:val="0"/>
      <w:sz w:val="24"/>
      <w:szCs w:val="24"/>
    </w:rPr>
  </w:style>
  <w:style w:type="character" w:customStyle="1" w:styleId="ListLabel108">
    <w:name w:val="ListLabel 108"/>
    <w:qFormat/>
    <w:rPr>
      <w:rFonts w:ascii="Arial" w:hAnsi="Arial" w:cs="Times New Roman"/>
      <w:b w:val="0"/>
      <w:bCs w:val="0"/>
      <w:sz w:val="24"/>
      <w:szCs w:val="24"/>
      <w:lang w:eastAsia="pl-PL"/>
    </w:rPr>
  </w:style>
  <w:style w:type="character" w:customStyle="1" w:styleId="ListLabel109">
    <w:name w:val="ListLabel 109"/>
    <w:qFormat/>
    <w:rPr>
      <w:rFonts w:cs="Courier New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ascii="Arial" w:hAnsi="Arial" w:cs="Times New Roman"/>
      <w:b w:val="0"/>
      <w:bCs w:val="0"/>
      <w:sz w:val="24"/>
      <w:szCs w:val="24"/>
      <w:lang w:eastAsia="pl-PL"/>
    </w:rPr>
  </w:style>
  <w:style w:type="character" w:customStyle="1" w:styleId="ListLabel118">
    <w:name w:val="ListLabel 118"/>
    <w:qFormat/>
    <w:rPr>
      <w:rFonts w:cs="Times New Roman"/>
      <w:color w:val="00000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ascii="Arial" w:hAnsi="Arial" w:cs="Times New Roman"/>
      <w:sz w:val="24"/>
    </w:rPr>
  </w:style>
  <w:style w:type="character" w:customStyle="1" w:styleId="ListLabel127">
    <w:name w:val="ListLabel 127"/>
    <w:qFormat/>
    <w:rPr>
      <w:rFonts w:ascii="Arial" w:hAnsi="Arial" w:cs="Times New Roman"/>
      <w:sz w:val="24"/>
    </w:rPr>
  </w:style>
  <w:style w:type="character" w:customStyle="1" w:styleId="ListLabel128">
    <w:name w:val="ListLabel 128"/>
    <w:qFormat/>
    <w:rPr>
      <w:rFonts w:ascii="Arial" w:hAnsi="Arial"/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rFonts w:ascii="Arial" w:hAnsi="Arial"/>
      <w:b w:val="0"/>
      <w:sz w:val="24"/>
      <w:szCs w:val="24"/>
    </w:rPr>
  </w:style>
  <w:style w:type="character" w:customStyle="1" w:styleId="ListLabel138">
    <w:name w:val="ListLabel 138"/>
    <w:qFormat/>
    <w:rPr>
      <w:sz w:val="24"/>
      <w:szCs w:val="24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sz w:val="24"/>
      <w:szCs w:val="24"/>
    </w:rPr>
  </w:style>
  <w:style w:type="character" w:customStyle="1" w:styleId="ListLabel146">
    <w:name w:val="ListLabel 146"/>
    <w:qFormat/>
    <w:rPr>
      <w:rFonts w:ascii="Arial" w:hAnsi="Arial"/>
      <w:sz w:val="24"/>
      <w:szCs w:val="24"/>
    </w:rPr>
  </w:style>
  <w:style w:type="character" w:customStyle="1" w:styleId="ListLabel147">
    <w:name w:val="ListLabel 147"/>
    <w:qFormat/>
    <w:rPr>
      <w:sz w:val="24"/>
      <w:szCs w:val="24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rFonts w:ascii="Arial" w:hAnsi="Arial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Arial" w:hAnsi="Arial"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Arial" w:hAnsi="Arial"/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</w:rPr>
  </w:style>
  <w:style w:type="character" w:customStyle="1" w:styleId="ListLabel182">
    <w:name w:val="ListLabel 182"/>
    <w:qFormat/>
    <w:rPr>
      <w:rFonts w:ascii="Arial" w:hAnsi="Arial"/>
      <w:sz w:val="24"/>
      <w:szCs w:val="24"/>
    </w:rPr>
  </w:style>
  <w:style w:type="character" w:customStyle="1" w:styleId="ListLabel183">
    <w:name w:val="ListLabel 183"/>
    <w:qFormat/>
    <w:rPr>
      <w:sz w:val="24"/>
      <w:szCs w:val="24"/>
    </w:rPr>
  </w:style>
  <w:style w:type="character" w:customStyle="1" w:styleId="ListLabel184">
    <w:name w:val="ListLabel 184"/>
    <w:qFormat/>
    <w:rPr>
      <w:sz w:val="24"/>
      <w:szCs w:val="24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sz w:val="24"/>
      <w:szCs w:val="24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rFonts w:ascii="Arial" w:hAnsi="Arial" w:cs="Symbol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Arial" w:hAnsi="Arial" w:cs="Times New Roman"/>
      <w:b w:val="0"/>
      <w:bCs w:val="0"/>
      <w:sz w:val="24"/>
      <w:szCs w:val="24"/>
      <w:lang w:eastAsia="pl-PL"/>
    </w:rPr>
  </w:style>
  <w:style w:type="character" w:customStyle="1" w:styleId="ListLabel201">
    <w:name w:val="ListLabel 201"/>
    <w:qFormat/>
    <w:rPr>
      <w:rFonts w:ascii="Arial" w:hAnsi="Arial" w:cs="Times New Roman"/>
      <w:sz w:val="24"/>
      <w:szCs w:val="24"/>
      <w:lang w:eastAsia="pl-PL"/>
    </w:rPr>
  </w:style>
  <w:style w:type="character" w:customStyle="1" w:styleId="ListLabel202">
    <w:name w:val="ListLabel 202"/>
    <w:qFormat/>
    <w:rPr>
      <w:rFonts w:ascii="Arial" w:hAnsi="Arial" w:cs="Times New Roman"/>
      <w:b w:val="0"/>
      <w:sz w:val="24"/>
      <w:szCs w:val="24"/>
    </w:rPr>
  </w:style>
  <w:style w:type="character" w:customStyle="1" w:styleId="ListLabel203">
    <w:name w:val="ListLabel 203"/>
    <w:qFormat/>
    <w:rPr>
      <w:rFonts w:ascii="Arial" w:eastAsia="TimesNewRoman;MS Mincho" w:hAnsi="Arial" w:cs="Times New Roman"/>
      <w:b w:val="0"/>
      <w:bCs w:val="0"/>
      <w:sz w:val="24"/>
      <w:szCs w:val="24"/>
    </w:rPr>
  </w:style>
  <w:style w:type="character" w:customStyle="1" w:styleId="ListLabel204">
    <w:name w:val="ListLabel 204"/>
    <w:qFormat/>
    <w:rPr>
      <w:rFonts w:ascii="Arial" w:hAnsi="Arial" w:cs="Times New Roman"/>
      <w:b w:val="0"/>
      <w:bCs w:val="0"/>
      <w:sz w:val="24"/>
      <w:szCs w:val="24"/>
      <w:lang w:eastAsia="pl-PL"/>
    </w:rPr>
  </w:style>
  <w:style w:type="character" w:customStyle="1" w:styleId="ListLabel205">
    <w:name w:val="ListLabel 205"/>
    <w:qFormat/>
    <w:rPr>
      <w:rFonts w:cs="Courier New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ascii="Arial" w:hAnsi="Arial" w:cs="Times New Roman"/>
      <w:b w:val="0"/>
      <w:bCs w:val="0"/>
      <w:sz w:val="24"/>
      <w:szCs w:val="24"/>
      <w:lang w:eastAsia="pl-PL"/>
    </w:rPr>
  </w:style>
  <w:style w:type="character" w:customStyle="1" w:styleId="ListLabel214">
    <w:name w:val="ListLabel 214"/>
    <w:qFormat/>
    <w:rPr>
      <w:rFonts w:cs="Times New Roman"/>
      <w:color w:val="00000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ascii="Arial" w:hAnsi="Arial" w:cs="Times New Roman"/>
      <w:sz w:val="24"/>
    </w:rPr>
  </w:style>
  <w:style w:type="character" w:customStyle="1" w:styleId="ListLabel223">
    <w:name w:val="ListLabel 223"/>
    <w:qFormat/>
    <w:rPr>
      <w:rFonts w:ascii="Arial" w:hAnsi="Arial" w:cs="Times New Roman"/>
      <w:sz w:val="24"/>
    </w:rPr>
  </w:style>
  <w:style w:type="character" w:customStyle="1" w:styleId="ListLabel224">
    <w:name w:val="ListLabel 224"/>
    <w:qFormat/>
    <w:rPr>
      <w:rFonts w:ascii="Arial" w:hAnsi="Arial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ListLabel228">
    <w:name w:val="ListLabel 228"/>
    <w:qFormat/>
    <w:rPr>
      <w:sz w:val="24"/>
      <w:szCs w:val="24"/>
    </w:rPr>
  </w:style>
  <w:style w:type="character" w:customStyle="1" w:styleId="ListLabel229">
    <w:name w:val="ListLabel 229"/>
    <w:qFormat/>
    <w:rPr>
      <w:sz w:val="24"/>
      <w:szCs w:val="24"/>
    </w:rPr>
  </w:style>
  <w:style w:type="character" w:customStyle="1" w:styleId="ListLabel230">
    <w:name w:val="ListLabel 230"/>
    <w:qFormat/>
    <w:rPr>
      <w:sz w:val="24"/>
      <w:szCs w:val="24"/>
    </w:rPr>
  </w:style>
  <w:style w:type="character" w:customStyle="1" w:styleId="ListLabel231">
    <w:name w:val="ListLabel 231"/>
    <w:qFormat/>
    <w:rPr>
      <w:sz w:val="24"/>
      <w:szCs w:val="24"/>
    </w:rPr>
  </w:style>
  <w:style w:type="character" w:customStyle="1" w:styleId="ListLabel232">
    <w:name w:val="ListLabel 232"/>
    <w:qFormat/>
    <w:rPr>
      <w:sz w:val="24"/>
      <w:szCs w:val="24"/>
    </w:rPr>
  </w:style>
  <w:style w:type="character" w:customStyle="1" w:styleId="ListLabel233">
    <w:name w:val="ListLabel 233"/>
    <w:qFormat/>
    <w:rPr>
      <w:rFonts w:ascii="Arial" w:hAnsi="Arial"/>
      <w:b w:val="0"/>
      <w:sz w:val="24"/>
      <w:szCs w:val="24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</w:rPr>
  </w:style>
  <w:style w:type="character" w:customStyle="1" w:styleId="ListLabel239">
    <w:name w:val="ListLabel 239"/>
    <w:qFormat/>
    <w:rPr>
      <w:sz w:val="24"/>
      <w:szCs w:val="24"/>
    </w:rPr>
  </w:style>
  <w:style w:type="character" w:customStyle="1" w:styleId="ListLabel240">
    <w:name w:val="ListLabel 240"/>
    <w:qFormat/>
    <w:rPr>
      <w:sz w:val="24"/>
      <w:szCs w:val="24"/>
    </w:rPr>
  </w:style>
  <w:style w:type="character" w:customStyle="1" w:styleId="ListLabel241">
    <w:name w:val="ListLabel 241"/>
    <w:qFormat/>
    <w:rPr>
      <w:sz w:val="24"/>
      <w:szCs w:val="24"/>
    </w:rPr>
  </w:style>
  <w:style w:type="character" w:customStyle="1" w:styleId="ListLabel242">
    <w:name w:val="ListLabel 242"/>
    <w:qFormat/>
    <w:rPr>
      <w:rFonts w:ascii="Arial" w:hAnsi="Arial"/>
      <w:sz w:val="24"/>
      <w:szCs w:val="24"/>
    </w:rPr>
  </w:style>
  <w:style w:type="character" w:customStyle="1" w:styleId="ListLabel243">
    <w:name w:val="ListLabel 243"/>
    <w:qFormat/>
    <w:rPr>
      <w:sz w:val="24"/>
      <w:szCs w:val="24"/>
    </w:rPr>
  </w:style>
  <w:style w:type="character" w:customStyle="1" w:styleId="ListLabel244">
    <w:name w:val="ListLabel 244"/>
    <w:qFormat/>
    <w:rPr>
      <w:sz w:val="24"/>
      <w:szCs w:val="24"/>
    </w:rPr>
  </w:style>
  <w:style w:type="character" w:customStyle="1" w:styleId="ListLabel245">
    <w:name w:val="ListLabel 245"/>
    <w:qFormat/>
    <w:rPr>
      <w:sz w:val="24"/>
      <w:szCs w:val="24"/>
    </w:rPr>
  </w:style>
  <w:style w:type="character" w:customStyle="1" w:styleId="ListLabel246">
    <w:name w:val="ListLabel 246"/>
    <w:qFormat/>
    <w:rPr>
      <w:sz w:val="24"/>
      <w:szCs w:val="24"/>
    </w:rPr>
  </w:style>
  <w:style w:type="character" w:customStyle="1" w:styleId="ListLabel247">
    <w:name w:val="ListLabel 247"/>
    <w:qFormat/>
    <w:rPr>
      <w:sz w:val="24"/>
      <w:szCs w:val="24"/>
    </w:rPr>
  </w:style>
  <w:style w:type="character" w:customStyle="1" w:styleId="ListLabel248">
    <w:name w:val="ListLabel 248"/>
    <w:qFormat/>
    <w:rPr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rFonts w:ascii="Arial" w:hAnsi="Arial" w:cs="OpenSymbol"/>
      <w:sz w:val="24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Arial" w:hAnsi="Arial"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ascii="Arial" w:hAnsi="Arial"/>
      <w:sz w:val="24"/>
      <w:szCs w:val="24"/>
    </w:rPr>
  </w:style>
  <w:style w:type="character" w:customStyle="1" w:styleId="ListLabel270">
    <w:name w:val="ListLabel 270"/>
    <w:qFormat/>
    <w:rPr>
      <w:sz w:val="24"/>
      <w:szCs w:val="24"/>
    </w:rPr>
  </w:style>
  <w:style w:type="character" w:customStyle="1" w:styleId="ListLabel271">
    <w:name w:val="ListLabel 271"/>
    <w:qFormat/>
    <w:rPr>
      <w:sz w:val="24"/>
      <w:szCs w:val="24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</w:rPr>
  </w:style>
  <w:style w:type="character" w:customStyle="1" w:styleId="ListLabel275">
    <w:name w:val="ListLabel 275"/>
    <w:qFormat/>
    <w:rPr>
      <w:sz w:val="24"/>
      <w:szCs w:val="24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7">
    <w:name w:val="ListLabel 277"/>
    <w:qFormat/>
    <w:rPr>
      <w:sz w:val="24"/>
      <w:szCs w:val="24"/>
    </w:rPr>
  </w:style>
  <w:style w:type="character" w:customStyle="1" w:styleId="ListLabel278">
    <w:name w:val="ListLabel 278"/>
    <w:qFormat/>
    <w:rPr>
      <w:rFonts w:ascii="Arial" w:hAnsi="Arial"/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0">
    <w:name w:val="ListLabel 280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sz w:val="24"/>
      <w:szCs w:val="24"/>
    </w:rPr>
  </w:style>
  <w:style w:type="character" w:customStyle="1" w:styleId="ListLabel283">
    <w:name w:val="ListLabel 283"/>
    <w:qFormat/>
    <w:rPr>
      <w:sz w:val="24"/>
      <w:szCs w:val="24"/>
    </w:rPr>
  </w:style>
  <w:style w:type="character" w:customStyle="1" w:styleId="ListLabel284">
    <w:name w:val="ListLabel 284"/>
    <w:qFormat/>
    <w:rPr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561FD"/>
    <w:pPr>
      <w:ind w:left="720"/>
      <w:contextualSpacing/>
    </w:p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6">
    <w:name w:val="WW8Num6"/>
    <w:qFormat/>
  </w:style>
  <w:style w:type="numbering" w:customStyle="1" w:styleId="WW8Num14">
    <w:name w:val="WW8Num14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numbering" w:customStyle="1" w:styleId="WW8Num12">
    <w:name w:val="WW8Num12"/>
    <w:qFormat/>
  </w:style>
  <w:style w:type="table" w:styleId="Tabela-Siatka">
    <w:name w:val="Table Grid"/>
    <w:basedOn w:val="Standardowy"/>
    <w:uiPriority w:val="59"/>
    <w:rsid w:val="00DA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FE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0FE"/>
    <w:rPr>
      <w:rFonts w:ascii="Calibri" w:eastAsiaTheme="minorEastAsia" w:hAnsi="Calibri" w:cs="Times New Roman"/>
      <w:color w:val="00000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F91B-9394-4292-AD78-085C09D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18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Gim17</cp:lastModifiedBy>
  <cp:revision>64</cp:revision>
  <cp:lastPrinted>2018-08-30T11:03:00Z</cp:lastPrinted>
  <dcterms:created xsi:type="dcterms:W3CDTF">2017-06-28T12:52:00Z</dcterms:created>
  <dcterms:modified xsi:type="dcterms:W3CDTF">2018-08-30T11:10:00Z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