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68" w:rsidRDefault="00D23F21" w:rsidP="007E11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7E1182" w:rsidRDefault="007E1182" w:rsidP="007E1182">
      <w:pPr>
        <w:jc w:val="center"/>
        <w:rPr>
          <w:b/>
          <w:sz w:val="40"/>
          <w:szCs w:val="40"/>
        </w:rPr>
      </w:pPr>
    </w:p>
    <w:p w:rsidR="007E1182" w:rsidRDefault="005A115D" w:rsidP="007E1182">
      <w:pPr>
        <w:jc w:val="center"/>
        <w:rPr>
          <w:b/>
          <w:sz w:val="40"/>
          <w:szCs w:val="40"/>
        </w:rPr>
      </w:pPr>
      <w:r>
        <w:rPr>
          <w:noProof/>
          <w:lang w:val="pl-PL" w:eastAsia="pl-PL"/>
        </w:rPr>
        <w:drawing>
          <wp:inline distT="0" distB="0" distL="0" distR="0" wp14:anchorId="79852470" wp14:editId="03D3D780">
            <wp:extent cx="4838472" cy="141922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119" cy="14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82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/>
          <w:b/>
          <w:sz w:val="44"/>
          <w:szCs w:val="44"/>
          <w:lang w:val="pl-PL"/>
        </w:rPr>
      </w:pPr>
    </w:p>
    <w:p w:rsidR="007E1182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/>
          <w:b/>
          <w:sz w:val="44"/>
          <w:szCs w:val="44"/>
          <w:lang w:val="pl-PL"/>
        </w:rPr>
      </w:pPr>
    </w:p>
    <w:p w:rsidR="007E1182" w:rsidRPr="005A115D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 w:cs="Times New Roman"/>
          <w:b/>
          <w:i/>
          <w:sz w:val="44"/>
          <w:szCs w:val="44"/>
          <w:lang w:val="pl-PL"/>
        </w:rPr>
      </w:pPr>
      <w:r w:rsidRPr="005A115D">
        <w:rPr>
          <w:rFonts w:ascii="Times New Roman" w:hAnsi="Times New Roman" w:cs="Times New Roman"/>
          <w:b/>
          <w:i/>
          <w:sz w:val="44"/>
          <w:szCs w:val="44"/>
          <w:lang w:val="pl-PL"/>
        </w:rPr>
        <w:t>Plan Pracy</w:t>
      </w:r>
    </w:p>
    <w:p w:rsidR="007E1182" w:rsidRPr="005A115D" w:rsidRDefault="005A115D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 w:cs="Times New Roman"/>
          <w:b/>
          <w:i/>
          <w:sz w:val="44"/>
          <w:szCs w:val="44"/>
          <w:lang w:val="pl-PL"/>
        </w:rPr>
      </w:pPr>
      <w:r w:rsidRPr="005A115D">
        <w:rPr>
          <w:rFonts w:ascii="Times New Roman" w:hAnsi="Times New Roman" w:cs="Times New Roman"/>
          <w:b/>
          <w:i/>
          <w:sz w:val="44"/>
          <w:szCs w:val="44"/>
          <w:lang w:val="pl-PL"/>
        </w:rPr>
        <w:t xml:space="preserve">Szkoły Podstawowej nr 106 </w:t>
      </w:r>
    </w:p>
    <w:p w:rsidR="007E1182" w:rsidRPr="005A115D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 w:cs="Times New Roman"/>
          <w:b/>
          <w:i/>
          <w:sz w:val="44"/>
          <w:szCs w:val="44"/>
          <w:lang w:val="pl-PL"/>
        </w:rPr>
      </w:pPr>
      <w:r w:rsidRPr="005A115D">
        <w:rPr>
          <w:rFonts w:ascii="Times New Roman" w:hAnsi="Times New Roman" w:cs="Times New Roman"/>
          <w:b/>
          <w:i/>
          <w:sz w:val="44"/>
          <w:szCs w:val="44"/>
          <w:lang w:val="pl-PL"/>
        </w:rPr>
        <w:t>w Krakowie</w:t>
      </w:r>
    </w:p>
    <w:p w:rsidR="007E1182" w:rsidRPr="005A115D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 w:cs="Times New Roman"/>
          <w:b/>
          <w:i/>
          <w:sz w:val="44"/>
          <w:szCs w:val="44"/>
          <w:lang w:val="pl-PL"/>
        </w:rPr>
      </w:pPr>
    </w:p>
    <w:p w:rsidR="007E1182" w:rsidRPr="005A115D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 w:cs="Times New Roman"/>
          <w:b/>
          <w:i/>
          <w:sz w:val="44"/>
          <w:szCs w:val="44"/>
          <w:lang w:val="pl-PL"/>
        </w:rPr>
      </w:pPr>
    </w:p>
    <w:p w:rsidR="007E1182" w:rsidRPr="005A115D" w:rsidRDefault="00D23F21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 w:cs="Times New Roman"/>
          <w:b/>
          <w:i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pl-PL"/>
        </w:rPr>
        <w:t>na rok szkolny 2022/2023</w:t>
      </w:r>
    </w:p>
    <w:p w:rsidR="007E1182" w:rsidRPr="005A115D" w:rsidRDefault="007E1182" w:rsidP="007E1182">
      <w:pPr>
        <w:tabs>
          <w:tab w:val="left" w:pos="3437"/>
          <w:tab w:val="left" w:pos="11091"/>
        </w:tabs>
        <w:spacing w:line="730" w:lineRule="exact"/>
        <w:ind w:left="190"/>
        <w:jc w:val="center"/>
        <w:rPr>
          <w:rFonts w:ascii="Times New Roman" w:hAnsi="Times New Roman" w:cs="Times New Roman"/>
          <w:b/>
          <w:i/>
          <w:sz w:val="44"/>
          <w:szCs w:val="44"/>
          <w:lang w:val="pl-PL"/>
        </w:rPr>
      </w:pPr>
    </w:p>
    <w:p w:rsidR="00194ADF" w:rsidRDefault="00194ADF" w:rsidP="007E1182">
      <w:pPr>
        <w:pStyle w:val="Bezodstpw"/>
        <w:rPr>
          <w:b/>
          <w:sz w:val="36"/>
          <w:szCs w:val="36"/>
          <w:u w:val="single"/>
          <w:lang w:val="pl-PL"/>
        </w:rPr>
      </w:pPr>
    </w:p>
    <w:p w:rsidR="007E1182" w:rsidRPr="006D77B4" w:rsidRDefault="007E1182" w:rsidP="007E1182">
      <w:pPr>
        <w:pStyle w:val="Bezodstpw"/>
        <w:rPr>
          <w:rFonts w:ascii="Times New Roman" w:hAnsi="Times New Roman" w:cs="Times New Roman"/>
          <w:b/>
          <w:i/>
          <w:sz w:val="36"/>
          <w:szCs w:val="36"/>
          <w:lang w:val="pl-PL"/>
        </w:rPr>
      </w:pPr>
      <w:r w:rsidRPr="006D77B4">
        <w:rPr>
          <w:rFonts w:ascii="Times New Roman" w:hAnsi="Times New Roman" w:cs="Times New Roman"/>
          <w:b/>
          <w:i/>
          <w:sz w:val="36"/>
          <w:szCs w:val="36"/>
          <w:lang w:val="pl-PL"/>
        </w:rPr>
        <w:lastRenderedPageBreak/>
        <w:t>I</w:t>
      </w:r>
      <w:r w:rsidR="00B05A26" w:rsidRPr="006D77B4">
        <w:rPr>
          <w:rFonts w:ascii="Times New Roman" w:hAnsi="Times New Roman" w:cs="Times New Roman"/>
          <w:b/>
          <w:i/>
          <w:sz w:val="36"/>
          <w:szCs w:val="36"/>
          <w:lang w:val="pl-PL"/>
        </w:rPr>
        <w:t>.</w:t>
      </w:r>
      <w:r w:rsidRPr="006D77B4">
        <w:rPr>
          <w:rFonts w:ascii="Times New Roman" w:hAnsi="Times New Roman" w:cs="Times New Roman"/>
          <w:b/>
          <w:i/>
          <w:sz w:val="36"/>
          <w:szCs w:val="36"/>
          <w:lang w:val="pl-PL"/>
        </w:rPr>
        <w:t xml:space="preserve"> Dydaktyka</w:t>
      </w:r>
    </w:p>
    <w:p w:rsidR="00EC1CF9" w:rsidRPr="006D77B4" w:rsidRDefault="006D77B4" w:rsidP="007E1182">
      <w:pPr>
        <w:pStyle w:val="Bezodstpw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>Cel</w:t>
      </w:r>
      <w:r w:rsidR="00EC1CF9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>: Doskonalenie procesu dydaktycznego</w:t>
      </w:r>
      <w:r w:rsidR="00767180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z ukierunkowaniem na doskonalenie kompetencji kluczowych</w:t>
      </w:r>
      <w:r w:rsidR="00EC1CF9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, indywidualizacja podejścia do </w:t>
      </w:r>
      <w:r w:rsidR="00767180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>dziecka</w:t>
      </w:r>
      <w:r w:rsidR="00EF16A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z uwzględnieniem koncepcji edukacji włączającej</w:t>
      </w:r>
      <w:r w:rsidR="00EC1CF9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>, działanie nakierowane na osiąganie jak najlepszych wyników</w:t>
      </w:r>
      <w:r w:rsidR="00EF16A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na miarę możliwości ucznia.</w:t>
      </w:r>
    </w:p>
    <w:p w:rsidR="007E1182" w:rsidRPr="006D77B4" w:rsidRDefault="007E1182" w:rsidP="007E1182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2410"/>
        <w:gridCol w:w="2210"/>
      </w:tblGrid>
      <w:tr w:rsidR="00EC1CF9" w:rsidRPr="00EC1CF9" w:rsidTr="00EC1CF9">
        <w:tc>
          <w:tcPr>
            <w:tcW w:w="2405" w:type="dxa"/>
          </w:tcPr>
          <w:p w:rsidR="00EC1CF9" w:rsidRPr="00EC1CF9" w:rsidRDefault="00EC1CF9" w:rsidP="00EC1C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Obszar / zadanie</w:t>
            </w:r>
          </w:p>
        </w:tc>
        <w:tc>
          <w:tcPr>
            <w:tcW w:w="8363" w:type="dxa"/>
          </w:tcPr>
          <w:p w:rsidR="00EC1CF9" w:rsidRPr="00EC1CF9" w:rsidRDefault="00EC1CF9" w:rsidP="00EC1C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Sposób realizacji</w:t>
            </w:r>
          </w:p>
        </w:tc>
        <w:tc>
          <w:tcPr>
            <w:tcW w:w="2410" w:type="dxa"/>
          </w:tcPr>
          <w:p w:rsidR="00EC1CF9" w:rsidRPr="00EC1CF9" w:rsidRDefault="00EC1CF9" w:rsidP="00EC1C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Odpowiedzialni</w:t>
            </w:r>
          </w:p>
        </w:tc>
        <w:tc>
          <w:tcPr>
            <w:tcW w:w="2210" w:type="dxa"/>
          </w:tcPr>
          <w:p w:rsidR="00EC1CF9" w:rsidRPr="00EC1CF9" w:rsidRDefault="00EC1CF9" w:rsidP="00EC1C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Termin</w:t>
            </w:r>
          </w:p>
        </w:tc>
      </w:tr>
      <w:tr w:rsidR="008317FA" w:rsidRPr="00F60DF0" w:rsidTr="00D31783">
        <w:trPr>
          <w:trHeight w:val="1410"/>
        </w:trPr>
        <w:tc>
          <w:tcPr>
            <w:tcW w:w="2405" w:type="dxa"/>
            <w:vAlign w:val="center"/>
          </w:tcPr>
          <w:p w:rsidR="008317FA" w:rsidRDefault="008317F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Organizacja procesu nauczania</w:t>
            </w:r>
          </w:p>
        </w:tc>
        <w:tc>
          <w:tcPr>
            <w:tcW w:w="8363" w:type="dxa"/>
          </w:tcPr>
          <w:p w:rsidR="008317FA" w:rsidRDefault="00D6610C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Stworzenie i zatwierdzenie s</w:t>
            </w:r>
            <w:r w:rsidR="008317F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zkolnego zestawu programów nauczania</w:t>
            </w:r>
          </w:p>
          <w:p w:rsidR="00194ADF" w:rsidRDefault="008317F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monitorowanie realizacji podstawy programowej i ramowych planów nauczania</w:t>
            </w:r>
          </w:p>
          <w:p w:rsidR="008317FA" w:rsidRDefault="00194ADF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54189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zaplanowanie i wprowadzenie poprawek do Statutu Szkoły</w:t>
            </w:r>
          </w:p>
          <w:p w:rsidR="008317FA" w:rsidRDefault="008317F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protokołowanie posiedzeń Rad Pedagogicznych i uchwał</w:t>
            </w:r>
          </w:p>
          <w:p w:rsidR="008317FA" w:rsidRDefault="008317F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przygotowanie arkusza organizacyjnego i jego aneksów</w:t>
            </w:r>
          </w:p>
          <w:p w:rsidR="00CD1539" w:rsidRDefault="008317FA" w:rsidP="00C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przygotowanie tygodniowego planu zajęć </w:t>
            </w:r>
          </w:p>
          <w:p w:rsidR="00552EDD" w:rsidRDefault="008317FA" w:rsidP="00F60D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przygotowanie harmonogramu </w:t>
            </w:r>
            <w:r w:rsidR="00F60DF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dyż</w:t>
            </w:r>
            <w:r w:rsidR="00552ED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urów śródlekcyjnych </w:t>
            </w:r>
          </w:p>
          <w:p w:rsidR="00552EDD" w:rsidRDefault="00552EDD" w:rsidP="00F60D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przy</w:t>
            </w:r>
            <w:r w:rsidR="0054189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gotowanie planów pracy zespołów,</w:t>
            </w:r>
            <w:r w:rsidR="00EF16A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biblioteki, świetlicy, pedagogów, psychologa, logopedów</w:t>
            </w:r>
          </w:p>
          <w:p w:rsidR="00552EDD" w:rsidRDefault="00552EDD" w:rsidP="00F60D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półroczne </w:t>
            </w:r>
            <w:r w:rsidR="00EE20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oraz roczne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podsumow</w:t>
            </w:r>
            <w:r w:rsidR="0054189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anie realizowanych planów pracy</w:t>
            </w:r>
            <w:r w:rsidR="00EE20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sformułowanie wniosków do pracy</w:t>
            </w:r>
          </w:p>
        </w:tc>
        <w:tc>
          <w:tcPr>
            <w:tcW w:w="2410" w:type="dxa"/>
            <w:vAlign w:val="center"/>
          </w:tcPr>
          <w:p w:rsidR="00541890" w:rsidRDefault="00541890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552EDD" w:rsidRDefault="00552EDD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Dyrektor, </w:t>
            </w:r>
            <w:r w:rsidR="00EF16A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z-ca Dyrektora</w:t>
            </w:r>
          </w:p>
          <w:p w:rsidR="008317FA" w:rsidRDefault="00541890" w:rsidP="0054189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przewodniczący zespołów</w:t>
            </w:r>
            <w:r w:rsidR="00C511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protokolant</w:t>
            </w:r>
          </w:p>
        </w:tc>
        <w:tc>
          <w:tcPr>
            <w:tcW w:w="2210" w:type="dxa"/>
            <w:vAlign w:val="center"/>
          </w:tcPr>
          <w:p w:rsidR="008317FA" w:rsidRDefault="00EE20C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wrzesień</w:t>
            </w:r>
            <w:r w:rsidR="00EF16A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2022</w:t>
            </w:r>
          </w:p>
          <w:p w:rsidR="00EE20CA" w:rsidRDefault="00EF16A5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luty 2023</w:t>
            </w:r>
          </w:p>
          <w:p w:rsidR="00541890" w:rsidRDefault="00541890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541890" w:rsidRDefault="00541890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oraz wg terminarzy szczegółowych</w:t>
            </w:r>
          </w:p>
          <w:p w:rsidR="00541890" w:rsidRDefault="00541890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541890" w:rsidRDefault="00541890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EE20CA" w:rsidRDefault="00EF16A5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czerwiec 2023</w:t>
            </w:r>
          </w:p>
        </w:tc>
      </w:tr>
      <w:tr w:rsidR="00F60DF0" w:rsidTr="00B84B11">
        <w:trPr>
          <w:trHeight w:val="430"/>
        </w:trPr>
        <w:tc>
          <w:tcPr>
            <w:tcW w:w="2405" w:type="dxa"/>
            <w:vAlign w:val="center"/>
          </w:tcPr>
          <w:p w:rsidR="00F60DF0" w:rsidRDefault="00ED757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Dokumenty szkolne</w:t>
            </w:r>
          </w:p>
        </w:tc>
        <w:tc>
          <w:tcPr>
            <w:tcW w:w="8363" w:type="dxa"/>
          </w:tcPr>
          <w:p w:rsidR="00B84B11" w:rsidRDefault="00B84B11" w:rsidP="00ED75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opracowanie Planu pracy szkoły, Planu nadzoru pedagogicznego i Kalendarza roku szkolnego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ED757A" w:rsidRPr="00EE20CA" w:rsidRDefault="00ED757A" w:rsidP="00ED75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600AF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</w:t>
            </w:r>
            <w:r w:rsidRPr="00EE20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opracowanie </w:t>
            </w:r>
            <w:r w:rsidR="00B84B11" w:rsidRPr="00EE20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projektu </w:t>
            </w:r>
            <w:r w:rsidRPr="00EE20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Programu wychowawczo-profilaktycznego</w:t>
            </w:r>
            <w:r w:rsidR="00B84B11" w:rsidRPr="00EE20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porozumieniu z Radą Rodziców; uchwalenie przez RR; ewaluacja</w:t>
            </w:r>
          </w:p>
          <w:p w:rsidR="00EE20CA" w:rsidRDefault="00ED757A" w:rsidP="00AE15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E20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opracowanie Programu realizacji doradztwa zawodowego</w:t>
            </w:r>
          </w:p>
          <w:p w:rsidR="00EF16A5" w:rsidRDefault="00EF16A5" w:rsidP="00AE15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opracowanie planu szkoleń rady pedagogicznej we współpracy z Poradnią Psychologiczno-Pedagogiczną nr 2 (objęcie szkoły procesowym wspomaganiem)</w:t>
            </w:r>
          </w:p>
          <w:p w:rsidR="00EE20CA" w:rsidRDefault="00EF16A5" w:rsidP="00AE15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aktualizacja procedur i regulaminów wewnątrzszkolnych </w:t>
            </w:r>
          </w:p>
          <w:p w:rsidR="00EF16A5" w:rsidRDefault="00EF16A5" w:rsidP="00AE15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opracowanie terminarza zajęć w ramach pomocy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pedagogicznej </w:t>
            </w:r>
          </w:p>
        </w:tc>
        <w:tc>
          <w:tcPr>
            <w:tcW w:w="2410" w:type="dxa"/>
          </w:tcPr>
          <w:p w:rsidR="00B84B11" w:rsidRDefault="00B84B1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</w:p>
          <w:p w:rsidR="00B84B11" w:rsidRDefault="00EE20C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E20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Wychowawcy klas</w:t>
            </w:r>
          </w:p>
          <w:p w:rsidR="00EE20CA" w:rsidRDefault="00EF16A5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r w:rsidR="00EE20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edagog</w:t>
            </w:r>
          </w:p>
          <w:p w:rsidR="00EF16A5" w:rsidRDefault="00EF16A5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Nauczyciele zgodne z przydziałami czynności </w:t>
            </w:r>
          </w:p>
        </w:tc>
        <w:tc>
          <w:tcPr>
            <w:tcW w:w="2210" w:type="dxa"/>
          </w:tcPr>
          <w:p w:rsidR="00B84B11" w:rsidRDefault="00EE20C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Wrzesień </w:t>
            </w:r>
            <w:r w:rsidR="00EF16A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2022</w:t>
            </w:r>
          </w:p>
          <w:p w:rsidR="00F60DF0" w:rsidRPr="009600AF" w:rsidRDefault="00F60DF0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</w:p>
          <w:p w:rsidR="00B84B11" w:rsidRDefault="00B84B1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84B11" w:rsidRDefault="00B84B1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552EDD" w:rsidTr="00B84B11">
        <w:trPr>
          <w:trHeight w:val="430"/>
        </w:trPr>
        <w:tc>
          <w:tcPr>
            <w:tcW w:w="2405" w:type="dxa"/>
            <w:vAlign w:val="center"/>
          </w:tcPr>
          <w:p w:rsidR="00552EDD" w:rsidRDefault="008E16EF" w:rsidP="008E16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Realizacja założeń kształtowania wybranej kompetencji kluczowej, zbieżnej z kierunkami polityki oświatowej: kompetencji informatycznych  </w:t>
            </w:r>
          </w:p>
        </w:tc>
        <w:tc>
          <w:tcPr>
            <w:tcW w:w="8363" w:type="dxa"/>
          </w:tcPr>
          <w:p w:rsidR="00552EDD" w:rsidRPr="00552EDD" w:rsidRDefault="00552EDD" w:rsidP="00552ED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52EDD">
              <w:rPr>
                <w:rFonts w:ascii="Times New Roman" w:hAnsi="Times New Roman" w:cs="Times New Roman"/>
                <w:bCs/>
                <w:sz w:val="20"/>
                <w:szCs w:val="20"/>
              </w:rPr>
              <w:t>kształtowanie</w:t>
            </w:r>
            <w:proofErr w:type="spellEnd"/>
            <w:r w:rsidRPr="00552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>kompetencji</w:t>
            </w:r>
            <w:proofErr w:type="spellEnd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>kluczowych</w:t>
            </w:r>
            <w:proofErr w:type="spellEnd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>ze</w:t>
            </w:r>
            <w:proofErr w:type="spellEnd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>szczególnym</w:t>
            </w:r>
            <w:proofErr w:type="spellEnd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>uwzględnieniem</w:t>
            </w:r>
            <w:proofErr w:type="spellEnd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>pracy</w:t>
            </w:r>
            <w:proofErr w:type="spellEnd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</w:t>
            </w:r>
            <w:proofErr w:type="spellStart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>zakresie</w:t>
            </w:r>
            <w:proofErr w:type="spellEnd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>rozwijania</w:t>
            </w:r>
            <w:proofErr w:type="spellEnd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>kompetencji</w:t>
            </w:r>
            <w:proofErr w:type="spellEnd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>informatycznych</w:t>
            </w:r>
            <w:proofErr w:type="spellEnd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>posługiwania</w:t>
            </w:r>
            <w:proofErr w:type="spellEnd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proofErr w:type="spellEnd"/>
            <w:r w:rsidR="00D661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>nowoczesnymii</w:t>
            </w:r>
            <w:proofErr w:type="spellEnd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>techno</w:t>
            </w:r>
            <w:r w:rsidR="00C5113E">
              <w:rPr>
                <w:rFonts w:ascii="Times New Roman" w:hAnsi="Times New Roman" w:cs="Times New Roman"/>
                <w:bCs/>
                <w:sz w:val="20"/>
                <w:szCs w:val="20"/>
              </w:rPr>
              <w:t>logiami</w:t>
            </w:r>
            <w:proofErr w:type="spellEnd"/>
            <w:r w:rsidR="00C511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C5113E">
              <w:rPr>
                <w:rFonts w:ascii="Times New Roman" w:hAnsi="Times New Roman" w:cs="Times New Roman"/>
                <w:bCs/>
                <w:sz w:val="20"/>
                <w:szCs w:val="20"/>
              </w:rPr>
              <w:t>wdrażanie</w:t>
            </w:r>
            <w:proofErr w:type="spellEnd"/>
            <w:r w:rsidR="00C511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</w:t>
            </w:r>
            <w:proofErr w:type="spellStart"/>
            <w:r w:rsidR="00C5113E">
              <w:rPr>
                <w:rFonts w:ascii="Times New Roman" w:hAnsi="Times New Roman" w:cs="Times New Roman"/>
                <w:bCs/>
                <w:sz w:val="20"/>
                <w:szCs w:val="20"/>
              </w:rPr>
              <w:t>bepieczne</w:t>
            </w:r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>go</w:t>
            </w:r>
            <w:proofErr w:type="spellEnd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>korzystania</w:t>
            </w:r>
            <w:proofErr w:type="spellEnd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</w:t>
            </w:r>
            <w:proofErr w:type="spellStart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>Internetu</w:t>
            </w:r>
            <w:proofErr w:type="spellEnd"/>
            <w:r w:rsidR="008E16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C72F34">
              <w:rPr>
                <w:rFonts w:ascii="Times New Roman" w:hAnsi="Times New Roman" w:cs="Times New Roman"/>
                <w:bCs/>
                <w:sz w:val="20"/>
                <w:szCs w:val="20"/>
              </w:rPr>
              <w:t>poprzez</w:t>
            </w:r>
            <w:proofErr w:type="spellEnd"/>
            <w:r w:rsidR="00C72F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 </w:t>
            </w:r>
            <w:r w:rsidRPr="00552E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52EDD" w:rsidRDefault="00C72F34" w:rsidP="00552E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realizację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programó</w:t>
            </w:r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proofErr w:type="spellEnd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>projektów</w:t>
            </w:r>
            <w:proofErr w:type="spellEnd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>wewnątrzszkolnych</w:t>
            </w:r>
            <w:proofErr w:type="spellEnd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np. </w:t>
            </w:r>
            <w:proofErr w:type="spellStart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>Uczeń</w:t>
            </w:r>
            <w:proofErr w:type="spellEnd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>sieci</w:t>
            </w:r>
            <w:proofErr w:type="spellEnd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72F34" w:rsidRDefault="008E16EF" w:rsidP="00552E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dzielenie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się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wiedzą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doświadczeniami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wewnątrzszkolnej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sieci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nowoczesnych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technologii</w:t>
            </w:r>
            <w:proofErr w:type="spellEnd"/>
          </w:p>
          <w:p w:rsidR="00C72F34" w:rsidRDefault="00C72F34" w:rsidP="00552ED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stosowan</w:t>
            </w:r>
            <w:r w:rsidR="00D6610C">
              <w:rPr>
                <w:rFonts w:ascii="Times New Roman" w:eastAsia="Calibri" w:hAnsi="Times New Roman" w:cs="Times New Roman"/>
                <w:sz w:val="20"/>
                <w:szCs w:val="20"/>
              </w:rPr>
              <w:t>ie</w:t>
            </w:r>
            <w:proofErr w:type="spellEnd"/>
            <w:r w:rsidR="00D661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610C">
              <w:rPr>
                <w:rFonts w:ascii="Times New Roman" w:eastAsia="Calibri" w:hAnsi="Times New Roman" w:cs="Times New Roman"/>
                <w:sz w:val="20"/>
                <w:szCs w:val="20"/>
              </w:rPr>
              <w:t>celowo</w:t>
            </w:r>
            <w:proofErr w:type="spellEnd"/>
            <w:r w:rsidR="00D661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610C">
              <w:rPr>
                <w:rFonts w:ascii="Times New Roman" w:eastAsia="Calibri" w:hAnsi="Times New Roman" w:cs="Times New Roman"/>
                <w:sz w:val="20"/>
                <w:szCs w:val="20"/>
              </w:rPr>
              <w:t>dobranych</w:t>
            </w:r>
            <w:proofErr w:type="spellEnd"/>
            <w:r w:rsidR="00D661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610C">
              <w:rPr>
                <w:rFonts w:ascii="Times New Roman" w:eastAsia="Calibri" w:hAnsi="Times New Roman" w:cs="Times New Roman"/>
                <w:sz w:val="20"/>
                <w:szCs w:val="20"/>
              </w:rPr>
              <w:t>metod</w:t>
            </w:r>
            <w:proofErr w:type="spellEnd"/>
            <w:r w:rsidR="00D661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610C">
              <w:rPr>
                <w:rFonts w:ascii="Times New Roman" w:eastAsia="Calibri" w:hAnsi="Times New Roman" w:cs="Times New Roman"/>
                <w:sz w:val="20"/>
                <w:szCs w:val="20"/>
              </w:rPr>
              <w:t>nauczania</w:t>
            </w:r>
            <w:proofErr w:type="spellEnd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>wykorzystujących</w:t>
            </w:r>
            <w:proofErr w:type="spellEnd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>szkolne</w:t>
            </w:r>
            <w:proofErr w:type="spellEnd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>zasoby</w:t>
            </w:r>
            <w:proofErr w:type="spellEnd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16EF">
              <w:rPr>
                <w:rFonts w:ascii="Times New Roman" w:eastAsia="Calibri" w:hAnsi="Times New Roman" w:cs="Times New Roman"/>
                <w:sz w:val="20"/>
                <w:szCs w:val="20"/>
              </w:rPr>
              <w:t>TiK</w:t>
            </w:r>
            <w:proofErr w:type="spellEnd"/>
          </w:p>
          <w:p w:rsidR="00552EDD" w:rsidRDefault="00D6610C" w:rsidP="00C72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współprace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nauczycieli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zakresie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promowania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dobrych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praktyk</w:t>
            </w:r>
            <w:proofErr w:type="spellEnd"/>
          </w:p>
          <w:p w:rsidR="00D6610C" w:rsidRDefault="00D6610C" w:rsidP="00C72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realizację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szczegółowych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planow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zespołów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nauczycieli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Edukacji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wczesnoszkolnej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wychowawców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świetlicy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nauczycieli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klasie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</w:t>
            </w:r>
          </w:p>
          <w:p w:rsidR="004071C1" w:rsidRPr="00D6610C" w:rsidRDefault="004071C1" w:rsidP="00C72F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organizację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zajęc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programowania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</w:t>
            </w:r>
            <w:r w:rsidR="001A68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86A">
              <w:rPr>
                <w:rFonts w:ascii="Times New Roman" w:eastAsia="Calibri" w:hAnsi="Times New Roman" w:cs="Times New Roman"/>
                <w:sz w:val="20"/>
                <w:szCs w:val="20"/>
              </w:rPr>
              <w:t>przy</w:t>
            </w:r>
            <w:proofErr w:type="spellEnd"/>
            <w:r w:rsidR="001A68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686A">
              <w:rPr>
                <w:rFonts w:ascii="Times New Roman" w:eastAsia="Calibri" w:hAnsi="Times New Roman" w:cs="Times New Roman"/>
                <w:sz w:val="20"/>
                <w:szCs w:val="20"/>
              </w:rPr>
              <w:t>uż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yciu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robotów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ozobot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Dash,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organizację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zajęć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rozwijających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pracowni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Druku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3d</w:t>
            </w:r>
          </w:p>
        </w:tc>
        <w:tc>
          <w:tcPr>
            <w:tcW w:w="2410" w:type="dxa"/>
          </w:tcPr>
          <w:p w:rsidR="00552EDD" w:rsidRDefault="00EE20C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Dyrektor, wszyscy nauczyci</w:t>
            </w:r>
            <w:r w:rsidR="005973C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</w:t>
            </w:r>
            <w:r w:rsidR="008E16E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wg założeń planów pracy zespołów, </w:t>
            </w:r>
          </w:p>
          <w:p w:rsidR="008E16EF" w:rsidRDefault="008E16EF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koordynator sieci samokształcenia</w:t>
            </w:r>
          </w:p>
        </w:tc>
        <w:tc>
          <w:tcPr>
            <w:tcW w:w="2210" w:type="dxa"/>
          </w:tcPr>
          <w:p w:rsidR="00541890" w:rsidRDefault="00541890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071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Od sierpnia 2022 (pierwsze spotkanie sieci) przez cały rok </w:t>
            </w:r>
          </w:p>
        </w:tc>
      </w:tr>
      <w:tr w:rsidR="00ED757A" w:rsidTr="00DC1B39">
        <w:trPr>
          <w:trHeight w:val="1944"/>
        </w:trPr>
        <w:tc>
          <w:tcPr>
            <w:tcW w:w="2405" w:type="dxa"/>
            <w:vAlign w:val="center"/>
          </w:tcPr>
          <w:p w:rsidR="00ED757A" w:rsidRDefault="00ED757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Nauczanie</w:t>
            </w:r>
          </w:p>
        </w:tc>
        <w:tc>
          <w:tcPr>
            <w:tcW w:w="8363" w:type="dxa"/>
          </w:tcPr>
          <w:p w:rsidR="00EE20CA" w:rsidRDefault="00EE20C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nauczania poprzez doświadczenie</w:t>
            </w:r>
            <w:r w:rsidR="0051002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m</w:t>
            </w:r>
            <w:r w:rsidR="00C72F3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.in. poprzez realizację zajęć  „Klub Odkrywców</w:t>
            </w:r>
            <w:r w:rsidR="0051002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” oraz rozwijanie szkolnego ogrodu, hodowlę zwierząt czy owadów, realizację doświadczeń na lekcjach </w:t>
            </w:r>
            <w:r w:rsidR="00C72F3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zajęciach </w:t>
            </w:r>
          </w:p>
          <w:p w:rsidR="004071C1" w:rsidRDefault="004071C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realizacja projektu „Dziecko z Pasją” wdrażającego do aktywizujących metod pracy , m.in. obserwacji i doświadczeń</w:t>
            </w:r>
          </w:p>
          <w:p w:rsidR="00D6610C" w:rsidRDefault="00EE20C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DC1B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stosowanie metod aktywizujących</w:t>
            </w:r>
          </w:p>
          <w:p w:rsidR="00C72F34" w:rsidRDefault="00D6610C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realizację założeń przyjętych w szczegółowych planach pracy zespołów</w:t>
            </w:r>
          </w:p>
          <w:p w:rsidR="00C72F34" w:rsidRDefault="00ED757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praca z wykorzystaniem TIK</w:t>
            </w:r>
          </w:p>
          <w:p w:rsidR="00C72F34" w:rsidRDefault="00C72F34" w:rsidP="00D6610C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realizacja 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zajęć rozwijających w zakresie programowania</w:t>
            </w:r>
          </w:p>
          <w:p w:rsidR="00D6610C" w:rsidRPr="00D6610C" w:rsidRDefault="00D6610C" w:rsidP="00D6610C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realizacja zajęć rozwijających w klasach 1 w zakresie kodowania z użyciem robotów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ozobot</w:t>
            </w:r>
            <w:proofErr w:type="spellEnd"/>
          </w:p>
          <w:p w:rsidR="00C72F34" w:rsidRDefault="00A84C51" w:rsidP="00C72F34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wykorzystanie platformy Microsoft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pracy klas i grup</w:t>
            </w:r>
          </w:p>
          <w:p w:rsidR="00247373" w:rsidRPr="00A84C51" w:rsidRDefault="00A84C51" w:rsidP="007E1182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wykorzystanie cyfrowej pracowni językowej</w:t>
            </w:r>
          </w:p>
          <w:p w:rsidR="00342363" w:rsidRDefault="005973CF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wykorzystywanie pedago</w:t>
            </w:r>
            <w:r w:rsidR="00A84C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giki </w:t>
            </w:r>
            <w:proofErr w:type="spellStart"/>
            <w:r w:rsidR="00A84C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Froebla</w:t>
            </w:r>
            <w:proofErr w:type="spellEnd"/>
            <w:r w:rsidR="00A84C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pedagogiki zabawy </w:t>
            </w:r>
          </w:p>
          <w:p w:rsidR="00DC1B39" w:rsidRDefault="0034236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C1B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motywowanie ucznia poprzez ocenianie z elementami oceniania kształtującego</w:t>
            </w:r>
            <w:r w:rsidR="00A84C5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A84C51" w:rsidRDefault="00A84C5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doskonalenie pracy w zakresie udzielania informacji zwrotnej uczniowi</w:t>
            </w:r>
          </w:p>
          <w:p w:rsidR="00ED757A" w:rsidRDefault="00ED757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działania dydaktyczne nakierowane na doskonal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enie kompetencji kluczowych</w:t>
            </w:r>
          </w:p>
          <w:p w:rsidR="00050A67" w:rsidRDefault="00050A6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przeprowadzenie diagnozy wstępnej w klasach 1 we wrześniu, badanie jakości nauczania po ukończeniu klasy 3,</w:t>
            </w:r>
          </w:p>
          <w:p w:rsidR="00050A67" w:rsidRDefault="00050A6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doskonalenie pracy z uczniem cudzoziemskim w klasie ogólnodostępnej</w:t>
            </w:r>
          </w:p>
          <w:p w:rsidR="00ED757A" w:rsidRDefault="005973CF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kształtowanie postaw : wdrażanie do zasad i norm m.in. poprzez realizację projektu „Zasada tygodnia”</w:t>
            </w:r>
            <w:r w:rsidR="0034236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obchodzenie świąt narodowych i szkolnych, realizację za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łożeń klasowych</w:t>
            </w:r>
            <w:r w:rsidR="0034236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kodeksów, zbiorów zasad, </w:t>
            </w:r>
          </w:p>
          <w:p w:rsidR="00ED757A" w:rsidRDefault="00DC1B3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wychowanie do wartości przez kształtowanie postaw obywatelskich i patriotycznych</w:t>
            </w:r>
            <w:r w:rsidR="0024737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26B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m.in. poprzez obchody świąt narodowych, opracowanie zasad szkolnego ceremoniału, współpracę z instytucjami kultury, wdrażanie uczniów do samorządności, </w:t>
            </w:r>
            <w:r w:rsidR="004071C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udział w projektach </w:t>
            </w:r>
          </w:p>
          <w:p w:rsidR="004071C1" w:rsidRDefault="004071C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założenie Szkolnego Klubu Wolontariatu promującego postawy pomocy, szacunku dla innych, </w:t>
            </w:r>
          </w:p>
          <w:p w:rsidR="00A26BB2" w:rsidRDefault="00A26BB2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objęcie uczniów pomocą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psychologiczno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pedagogiczną – realizacja szkolnej procedury w tym zakresie, </w:t>
            </w:r>
          </w:p>
          <w:p w:rsidR="004071C1" w:rsidRPr="00050A67" w:rsidRDefault="004071C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050A67" w:rsidRPr="00050A6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pod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noszenie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jakości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kształcenia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oraz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dostępności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jakości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wsparcia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udzielanego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uczniom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ze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specjalnymi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potrzebami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edukacyjnego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poprzez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współpracę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ze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specjalistami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,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rea</w:t>
            </w:r>
            <w:r w:rsidR="00050A67"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l</w:t>
            </w:r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izację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zaleceń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z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opinii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orzeczen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badanie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potrzeb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uczniów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udziaelani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wsparcia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w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pracy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>bieżacej</w:t>
            </w:r>
            <w:proofErr w:type="spellEnd"/>
            <w:r w:rsidRPr="00050A67">
              <w:rPr>
                <w:rFonts w:ascii="Times New Roman" w:hAnsi="Times New Roman" w:cs="Times New Roman"/>
                <w:color w:val="1B1B1B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5973CF" w:rsidRPr="005973CF" w:rsidRDefault="005973CF" w:rsidP="00A26B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stosowanie metod nauczani adekwatnych do potrzeb i możliwości uczniów – praca w zespołach uczących w klasie w celu bieżącego rozpoznawania potrzeb , mocnych i słabych stron uczniów </w:t>
            </w:r>
            <w:r w:rsidR="00A26B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ab/>
            </w:r>
          </w:p>
        </w:tc>
        <w:tc>
          <w:tcPr>
            <w:tcW w:w="2410" w:type="dxa"/>
            <w:vAlign w:val="center"/>
          </w:tcPr>
          <w:p w:rsidR="00ED757A" w:rsidRDefault="00B84B1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Wszyscy nauczyciele</w:t>
            </w:r>
            <w:r w:rsidR="00DC1B3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specjaliści, powołane zespoły</w:t>
            </w:r>
          </w:p>
        </w:tc>
        <w:tc>
          <w:tcPr>
            <w:tcW w:w="2210" w:type="dxa"/>
            <w:vAlign w:val="center"/>
          </w:tcPr>
          <w:p w:rsidR="00ED757A" w:rsidRDefault="00B84B11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  <w:r w:rsidR="00510021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wg przyjętych planów szczegółowych </w:t>
            </w:r>
          </w:p>
        </w:tc>
      </w:tr>
      <w:tr w:rsidR="00DC1B39" w:rsidTr="00DC1B39">
        <w:trPr>
          <w:trHeight w:val="1398"/>
        </w:trPr>
        <w:tc>
          <w:tcPr>
            <w:tcW w:w="2405" w:type="dxa"/>
            <w:vAlign w:val="center"/>
          </w:tcPr>
          <w:p w:rsidR="00DC1B39" w:rsidRDefault="00DC1B3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Wzbogacenie oferty edukacyjnej </w:t>
            </w:r>
          </w:p>
        </w:tc>
        <w:tc>
          <w:tcPr>
            <w:tcW w:w="8363" w:type="dxa"/>
          </w:tcPr>
          <w:p w:rsidR="00CB50E5" w:rsidRDefault="00DC1B3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CB50E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stworzenie i realizacja różnorodnej oferty zajęć odbywających się po lekcjach , prowadzonych przez nauczycieli oraz we współpracy z podmiotami zewnętrznymi</w:t>
            </w:r>
            <w:r w:rsidR="004B54E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 zajęcia czytelnicze, szachowe, doświadczalne, taneczne, plast</w:t>
            </w:r>
            <w:r w:rsidR="00050A6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yczne, muzyczne, konstrukcyjne, sportowe, teatralne</w:t>
            </w:r>
          </w:p>
          <w:p w:rsidR="00510021" w:rsidRDefault="00CB50E5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poszerzenie oferty zajęć sportowyc</w:t>
            </w:r>
            <w:r w:rsidR="00A26B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h o dodat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kowe zajęcia w ramach programu WF z AWF oraz realizację programu miejskiego „Kraków w Formie”, „Żyj Zdrowo i Sportowo”</w:t>
            </w:r>
            <w:r w:rsidR="00A26B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3A57E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zajęcia sportowe na świetlicy szkolnej, rowerowy maj </w:t>
            </w:r>
          </w:p>
          <w:p w:rsidR="009600AF" w:rsidRDefault="00050A6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 klasach starszych realizacja zajęć rozwijających – plastyka i architektura oraz nowoczesne technologie w edukacji </w:t>
            </w:r>
          </w:p>
          <w:p w:rsidR="009600AF" w:rsidRDefault="00DC1B39" w:rsidP="00AE15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CB50E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realizacja projektów </w:t>
            </w:r>
            <w:r w:rsidR="00A26BB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szkole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m.in. </w:t>
            </w:r>
            <w:r w:rsidR="00050A6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 Kosmos z klasą, Uczeń w sieci, Lekcja w kinie, </w:t>
            </w:r>
            <w:r w:rsidR="003A57E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Uczymy dzieci programować, Super bohaterowie, 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Kreatywne prace plastyczne, </w:t>
            </w:r>
            <w:r w:rsidR="003A57E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Mega Misja, Emocja, </w:t>
            </w:r>
            <w:proofErr w:type="spellStart"/>
            <w:r w:rsidR="003A57E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Świetliczaki</w:t>
            </w:r>
            <w:proofErr w:type="spellEnd"/>
            <w:r w:rsidR="003A57E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na tropie kolorów świata,</w:t>
            </w:r>
          </w:p>
          <w:p w:rsidR="00DC1B39" w:rsidRDefault="009600AF" w:rsidP="00AE15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uruchomienie w ramach godzin do dyspozycji dyrektora zajęć </w:t>
            </w:r>
            <w:r w:rsidR="00CB50E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kształtujących kompetencje matematyczne</w:t>
            </w:r>
            <w:r w:rsidR="003A57E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oraz językowe</w:t>
            </w:r>
          </w:p>
          <w:p w:rsidR="00D6610C" w:rsidRDefault="00D6610C" w:rsidP="00AE153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prowadzenie zajęć rozwijających z j. angielskiego w klasie IV </w:t>
            </w:r>
            <w:r w:rsidR="00050A6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V( 2 godziny lekcyjne w klasie)</w:t>
            </w:r>
          </w:p>
        </w:tc>
        <w:tc>
          <w:tcPr>
            <w:tcW w:w="2410" w:type="dxa"/>
            <w:vAlign w:val="center"/>
          </w:tcPr>
          <w:p w:rsidR="00DC1B39" w:rsidRDefault="00DC1B3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  <w:r w:rsidR="00CB50E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oraz nauczyciele prowadzący poszczególne zajęcia, projekty</w:t>
            </w:r>
          </w:p>
        </w:tc>
        <w:tc>
          <w:tcPr>
            <w:tcW w:w="2210" w:type="dxa"/>
            <w:vAlign w:val="center"/>
          </w:tcPr>
          <w:p w:rsidR="00CB50E5" w:rsidRDefault="003A57EC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 – wrzesień 2022</w:t>
            </w:r>
          </w:p>
          <w:p w:rsidR="00DC1B39" w:rsidRDefault="00CB50E5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 szkolny modyfikacje i realizacja wg potrzeb</w:t>
            </w:r>
          </w:p>
        </w:tc>
      </w:tr>
      <w:tr w:rsidR="009D756A" w:rsidRPr="009D756A" w:rsidTr="000D3E5D">
        <w:tc>
          <w:tcPr>
            <w:tcW w:w="2405" w:type="dxa"/>
            <w:vAlign w:val="center"/>
          </w:tcPr>
          <w:p w:rsidR="00BB4598" w:rsidRPr="009D756A" w:rsidRDefault="00BB4598" w:rsidP="00F04C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Realizacja podstawy programowej</w:t>
            </w:r>
          </w:p>
        </w:tc>
        <w:tc>
          <w:tcPr>
            <w:tcW w:w="8363" w:type="dxa"/>
          </w:tcPr>
          <w:p w:rsidR="00BB4598" w:rsidRPr="009D756A" w:rsidRDefault="00BB4598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opracowanie zestawu programów i podręczników</w:t>
            </w:r>
          </w:p>
          <w:p w:rsidR="00BB4598" w:rsidRPr="009D756A" w:rsidRDefault="00BB4598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EB19A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opracowanie programów zajęć w ramach godzin do dyspozycji dyrektora oraz w ramach godzin pomocy </w:t>
            </w:r>
            <w:proofErr w:type="spellStart"/>
            <w:r w:rsidR="00EB19A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psychologiczno</w:t>
            </w:r>
            <w:proofErr w:type="spellEnd"/>
            <w:r w:rsidR="00EB19A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pedagogicznej, </w:t>
            </w:r>
          </w:p>
          <w:p w:rsidR="00387269" w:rsidRPr="009D756A" w:rsidRDefault="00BB4598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monitorowanie realizacji podstawy programowej podczas obserw</w:t>
            </w:r>
            <w:r w:rsidR="00EB19A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acji lekcji – stosowanie</w:t>
            </w: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wzoru arkusza obserwacji</w:t>
            </w:r>
            <w:r w:rsidR="00EB19A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uwzględniającego </w:t>
            </w:r>
            <w:r w:rsidR="003A57E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obserwacje pod kątem</w:t>
            </w:r>
            <w:r w:rsidR="00EB19A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roz</w:t>
            </w:r>
            <w:r w:rsidR="003A57E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wijania kompetencji kluczowych oraz indywidualizacji pracy z uczniami ze specjalnymi potrzebami edukacyjnymi , </w:t>
            </w:r>
          </w:p>
          <w:p w:rsidR="00EB19A0" w:rsidRDefault="00BB4598" w:rsidP="00EB19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sprawowani</w:t>
            </w:r>
            <w:r w:rsidR="00EB19A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 przez dyrektora</w:t>
            </w: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kontroli w ramach nadzoru pedagogicznego w zakresie płynności </w:t>
            </w: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przebiegu nauczania </w:t>
            </w:r>
          </w:p>
          <w:p w:rsidR="009D756A" w:rsidRPr="009D756A" w:rsidRDefault="009D756A" w:rsidP="00EB19A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ankietowanie nauczycieli w zakresie zrealizowania przez nich podstawy programowej</w:t>
            </w:r>
          </w:p>
        </w:tc>
        <w:tc>
          <w:tcPr>
            <w:tcW w:w="2410" w:type="dxa"/>
          </w:tcPr>
          <w:p w:rsidR="009D756A" w:rsidRPr="009D756A" w:rsidRDefault="009D756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756A" w:rsidRPr="009D756A" w:rsidRDefault="009D756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756A" w:rsidRPr="009D756A" w:rsidRDefault="0038726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Dyrektor, </w:t>
            </w:r>
            <w:r w:rsidR="003A57E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z-ca dyrektora,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nauczyciele prowadzący zajęcia z puli godzin do dyspozycji dyrektora</w:t>
            </w:r>
            <w:r w:rsidR="003A57E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inni nauczyciele</w:t>
            </w:r>
          </w:p>
        </w:tc>
        <w:tc>
          <w:tcPr>
            <w:tcW w:w="2210" w:type="dxa"/>
          </w:tcPr>
          <w:p w:rsidR="009D756A" w:rsidRPr="009D756A" w:rsidRDefault="009D756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756A" w:rsidRPr="009D756A" w:rsidRDefault="009D756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D756A" w:rsidRPr="009D756A" w:rsidRDefault="009D756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D75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EC1CF9" w:rsidTr="00217149">
        <w:tc>
          <w:tcPr>
            <w:tcW w:w="2405" w:type="dxa"/>
            <w:vAlign w:val="center"/>
          </w:tcPr>
          <w:p w:rsidR="00EC1CF9" w:rsidRPr="00F04C2A" w:rsidRDefault="000D3E5D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04C2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Konkursy</w:t>
            </w:r>
          </w:p>
        </w:tc>
        <w:tc>
          <w:tcPr>
            <w:tcW w:w="8363" w:type="dxa"/>
          </w:tcPr>
          <w:p w:rsidR="00DA3BDD" w:rsidRPr="00387269" w:rsidRDefault="00DA3BDD" w:rsidP="000D3E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8726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opracowanie harmonogramu </w:t>
            </w:r>
            <w:r w:rsidR="00387269" w:rsidRPr="0038726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konkursów dla uczniów edukacji wczesnoszkolnej – zewnętrznych oraz wewnętrznych : </w:t>
            </w:r>
            <w:r w:rsidR="00EB19A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m.in. </w:t>
            </w:r>
            <w:r w:rsidR="00387269" w:rsidRPr="0038726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Świetlik, Kangurek, Szkolna Olimpia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 Matematyczna, konkursy czytelnicze, k</w:t>
            </w:r>
            <w:r w:rsidR="00387269" w:rsidRPr="0038726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onkursy pl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astyczne</w:t>
            </w:r>
            <w:r w:rsidR="00387269" w:rsidRPr="0038726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konkursy o tematyce patriotycznej i ekologicznej</w:t>
            </w:r>
            <w:r w:rsidR="003A57E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przyrodniczej, 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A57E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konkursy językowe . </w:t>
            </w:r>
          </w:p>
          <w:p w:rsidR="00387269" w:rsidRPr="00387269" w:rsidRDefault="000D3E5D" w:rsidP="000D3E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8726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F60DF0" w:rsidRPr="0038726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przygotowanie uczniów do konkursów przedmiotowych 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przez nauczycieli </w:t>
            </w:r>
          </w:p>
          <w:p w:rsidR="00387269" w:rsidRPr="00387269" w:rsidRDefault="00387269" w:rsidP="000D3E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8726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przeprowadzenie konkursów, popularyzacja wyników</w:t>
            </w:r>
          </w:p>
          <w:p w:rsidR="000D3E5D" w:rsidRPr="00387269" w:rsidRDefault="000D3E5D" w:rsidP="000D3E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8726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 wysyłki, wysłanie</w:t>
            </w:r>
            <w:r w:rsidR="00217149" w:rsidRPr="0038726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protokołu drogą e-mailową</w:t>
            </w:r>
            <w:r w:rsidR="00DA3BDD" w:rsidRPr="0038726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dostarczenie prac do komisji</w:t>
            </w:r>
          </w:p>
          <w:p w:rsidR="00217149" w:rsidRPr="00387269" w:rsidRDefault="00217149" w:rsidP="000D3E5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8726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udział w konkursach zewnętrznych oferowanych przez różne podmioty, dobieranych stosownie do zainteresowań uczniów i potrzeb szkoły</w:t>
            </w:r>
          </w:p>
          <w:p w:rsidR="00217149" w:rsidRPr="00387269" w:rsidRDefault="00217149" w:rsidP="00DA3B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8726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</w:t>
            </w:r>
            <w:r w:rsidR="00387269" w:rsidRPr="0038726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ganizacja konkursów dla innych szkół czy przedszkoli</w:t>
            </w:r>
          </w:p>
        </w:tc>
        <w:tc>
          <w:tcPr>
            <w:tcW w:w="2410" w:type="dxa"/>
          </w:tcPr>
          <w:p w:rsidR="00DA3BDD" w:rsidRPr="00BB4598" w:rsidRDefault="00DA3BDD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459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Powołani nauczyciele </w:t>
            </w:r>
          </w:p>
          <w:p w:rsidR="00DA3BDD" w:rsidRDefault="00DA3BDD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17149" w:rsidRDefault="00DA3BDD" w:rsidP="00DA3BD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B4598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10" w:type="dxa"/>
          </w:tcPr>
          <w:p w:rsidR="00217149" w:rsidRDefault="0038726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Wrzesień </w:t>
            </w:r>
            <w:r w:rsidR="003A57E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2022</w:t>
            </w:r>
          </w:p>
          <w:p w:rsidR="00AF627C" w:rsidRDefault="00AF627C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17149" w:rsidRPr="00BB4598" w:rsidRDefault="00BB4598" w:rsidP="007E1182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38726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  <w:r w:rsid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wg kalendarza konkursów</w:t>
            </w:r>
          </w:p>
          <w:p w:rsidR="00217149" w:rsidRDefault="0021714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17149" w:rsidRDefault="0021714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C1CF9" w:rsidRPr="00521938" w:rsidTr="00D20A54">
        <w:tc>
          <w:tcPr>
            <w:tcW w:w="2405" w:type="dxa"/>
            <w:vAlign w:val="center"/>
          </w:tcPr>
          <w:p w:rsidR="00EC1CF9" w:rsidRDefault="0021714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Uczniowie o specjalnych potrzebach kształcenia</w:t>
            </w:r>
          </w:p>
        </w:tc>
        <w:tc>
          <w:tcPr>
            <w:tcW w:w="8363" w:type="dxa"/>
          </w:tcPr>
          <w:p w:rsidR="00521938" w:rsidRPr="00AF627C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opracowywanie IPET – ów dl</w:t>
            </w:r>
            <w:r w:rsid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 uczniów/dzieci z orzeczeniami</w:t>
            </w:r>
          </w:p>
          <w:p w:rsidR="003864E7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indywidualizacja pracy na lekcjach/zajęciach</w:t>
            </w:r>
            <w:r w:rsid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wg potrzeb uczniów stwierdzonych przez zespół ucząc</w:t>
            </w:r>
            <w:r w:rsidR="00B53F6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ych oraz zespół specjalistów, </w:t>
            </w:r>
          </w:p>
          <w:p w:rsidR="00B53F64" w:rsidRDefault="00B53F64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współpraca nauczycieli z wychowawcami , specjalistami – wypracowanie systemu bieżącej komunikacji , diagnozy i obserwacji dzieci, </w:t>
            </w:r>
          </w:p>
          <w:p w:rsidR="00217149" w:rsidRDefault="00217149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prowadzenie zajęć w formie </w:t>
            </w:r>
            <w:r w:rsidR="00B31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dającej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uczniom z dysfunkcjami możliwości korzystania z dostosowań</w:t>
            </w:r>
          </w:p>
          <w:p w:rsidR="00D20A54" w:rsidRPr="00AF627C" w:rsidRDefault="00D20A54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3864E7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</w:t>
            </w:r>
            <w:r w:rsidRP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prowadzenie zajęć z </w:t>
            </w:r>
            <w:proofErr w:type="spellStart"/>
            <w:r w:rsidRP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j.polskiego</w:t>
            </w:r>
            <w:proofErr w:type="spellEnd"/>
            <w:r w:rsidRP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dla cudzoziemców </w:t>
            </w:r>
            <w:r w:rsidR="00E32DDA" w:rsidRP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dzieci</w:t>
            </w:r>
            <w:r w:rsidR="00F04C2A" w:rsidRP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-Polaków</w:t>
            </w:r>
            <w:r w:rsidR="00E32DDA" w:rsidRP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04C2A" w:rsidRP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powracających</w:t>
            </w:r>
            <w:r w:rsidR="00E32DDA" w:rsidRP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 zagranicy</w:t>
            </w:r>
          </w:p>
          <w:p w:rsidR="00B53F64" w:rsidRDefault="00D20A54" w:rsidP="003864E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prowadzenie zajęć 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logopedycznych, </w:t>
            </w:r>
            <w:r w:rsid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korekcyjno</w:t>
            </w:r>
            <w:proofErr w:type="spellEnd"/>
            <w:r w:rsid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kompensacyjnych , wyrównawczych, 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rozwijających umiejętność uczenia się, rozwijających kompe</w:t>
            </w:r>
            <w:r w:rsidR="00B53F6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tencje </w:t>
            </w:r>
            <w:proofErr w:type="spellStart"/>
            <w:r w:rsidR="00B53F6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emocjonalno</w:t>
            </w:r>
            <w:proofErr w:type="spellEnd"/>
            <w:r w:rsidR="00B53F6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społeczne</w:t>
            </w:r>
          </w:p>
        </w:tc>
        <w:tc>
          <w:tcPr>
            <w:tcW w:w="2410" w:type="dxa"/>
          </w:tcPr>
          <w:p w:rsidR="00D20A54" w:rsidRDefault="00AF627C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Nauczyciele w</w:t>
            </w:r>
            <w:r w:rsidR="00B53F6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ychowawcy (organizacja ) pedagodzy</w:t>
            </w:r>
            <w:r w:rsidRP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specjaliści </w:t>
            </w:r>
          </w:p>
        </w:tc>
        <w:tc>
          <w:tcPr>
            <w:tcW w:w="2210" w:type="dxa"/>
          </w:tcPr>
          <w:p w:rsidR="00ED20C3" w:rsidRPr="00AF627C" w:rsidRDefault="00AF627C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Wg przepisów prawa</w:t>
            </w:r>
          </w:p>
          <w:p w:rsidR="00AF627C" w:rsidRPr="00AF627C" w:rsidRDefault="00AF627C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AF627C" w:rsidRDefault="00AF627C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ED20C3" w:rsidTr="00D20A54">
        <w:tc>
          <w:tcPr>
            <w:tcW w:w="2405" w:type="dxa"/>
            <w:vAlign w:val="center"/>
          </w:tcPr>
          <w:p w:rsidR="00ED20C3" w:rsidRDefault="00F04C2A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Biblioteka szkolna</w:t>
            </w:r>
          </w:p>
        </w:tc>
        <w:tc>
          <w:tcPr>
            <w:tcW w:w="8363" w:type="dxa"/>
          </w:tcPr>
          <w:p w:rsidR="00ED757A" w:rsidRDefault="00044B10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ED75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organizacja dystrybucji podręczników szkolnych i ich rozliczeń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ED20C3" w:rsidRDefault="00ED20C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propagowanie czytelnictwa</w:t>
            </w:r>
            <w:r w:rsid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poprzez konkursy, wystawy i inne akcje</w:t>
            </w:r>
          </w:p>
          <w:p w:rsidR="00ED20C3" w:rsidRDefault="00ED20C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wzbogacanie zbiorów bibliotecz</w:t>
            </w:r>
            <w:r w:rsidR="00044B1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nych  przy uwzględnieniu potrzeb nowo powstałych oddziałów w szkole, </w:t>
            </w:r>
          </w:p>
          <w:p w:rsidR="00B31B36" w:rsidRDefault="00ED20C3" w:rsidP="00ED75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organ</w:t>
            </w:r>
            <w:r w:rsid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izacja konkursów wewnętrznych</w:t>
            </w:r>
          </w:p>
          <w:p w:rsidR="00AF627C" w:rsidRDefault="00044B10" w:rsidP="00ED75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organizacja zajęć 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czytelniczych </w:t>
            </w:r>
          </w:p>
          <w:p w:rsidR="00B53F64" w:rsidRDefault="00B53F64" w:rsidP="00ED75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udział w akcjach: Dzień Głośnego Czytania, „Przerwa na czytanie”, „Dzień babci i dziadka z książką”, </w:t>
            </w:r>
          </w:p>
          <w:p w:rsidR="00D6610C" w:rsidRDefault="00AF627C" w:rsidP="00ED75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B53F6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dalsza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rganizacja czytelni</w:t>
            </w:r>
          </w:p>
        </w:tc>
        <w:tc>
          <w:tcPr>
            <w:tcW w:w="2410" w:type="dxa"/>
          </w:tcPr>
          <w:p w:rsidR="00ED20C3" w:rsidRDefault="00ED20C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864E7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864E7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D6610C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Nauczyciel bibliotekarz</w:t>
            </w:r>
          </w:p>
        </w:tc>
        <w:tc>
          <w:tcPr>
            <w:tcW w:w="2210" w:type="dxa"/>
          </w:tcPr>
          <w:p w:rsidR="00ED20C3" w:rsidRDefault="00ED20C3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864E7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3864E7" w:rsidRDefault="003864E7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7E118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  <w:r w:rsidR="00B53F6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wg przyjętego planu pracy </w:t>
            </w:r>
          </w:p>
        </w:tc>
      </w:tr>
    </w:tbl>
    <w:p w:rsidR="00B53F64" w:rsidRDefault="00B53F64" w:rsidP="00B53F64">
      <w:pPr>
        <w:widowControl/>
        <w:spacing w:after="160" w:line="259" w:lineRule="auto"/>
        <w:rPr>
          <w:b/>
          <w:sz w:val="36"/>
          <w:szCs w:val="36"/>
          <w:u w:val="single"/>
          <w:lang w:val="pl-PL"/>
        </w:rPr>
      </w:pPr>
    </w:p>
    <w:p w:rsidR="009D756A" w:rsidRDefault="009D756A" w:rsidP="00B53F64">
      <w:pPr>
        <w:widowControl/>
        <w:spacing w:after="160" w:line="259" w:lineRule="auto"/>
        <w:rPr>
          <w:b/>
          <w:sz w:val="36"/>
          <w:szCs w:val="36"/>
          <w:u w:val="single"/>
          <w:lang w:val="pl-PL"/>
        </w:rPr>
      </w:pPr>
    </w:p>
    <w:p w:rsidR="00B53F64" w:rsidRDefault="00B53F64" w:rsidP="00B53F64">
      <w:pPr>
        <w:widowControl/>
        <w:spacing w:after="160" w:line="259" w:lineRule="auto"/>
        <w:rPr>
          <w:b/>
          <w:sz w:val="36"/>
          <w:szCs w:val="36"/>
          <w:u w:val="single"/>
          <w:lang w:val="pl-PL"/>
        </w:rPr>
      </w:pPr>
    </w:p>
    <w:p w:rsidR="00B53F64" w:rsidRDefault="00B53F64" w:rsidP="00B53F64">
      <w:pPr>
        <w:widowControl/>
        <w:spacing w:after="160" w:line="259" w:lineRule="auto"/>
        <w:rPr>
          <w:b/>
          <w:sz w:val="36"/>
          <w:szCs w:val="36"/>
          <w:u w:val="single"/>
          <w:lang w:val="pl-PL"/>
        </w:rPr>
      </w:pPr>
    </w:p>
    <w:p w:rsidR="00B53F64" w:rsidRDefault="00B53F64" w:rsidP="00B53F64">
      <w:pPr>
        <w:widowControl/>
        <w:spacing w:after="160" w:line="259" w:lineRule="auto"/>
        <w:rPr>
          <w:b/>
          <w:sz w:val="36"/>
          <w:szCs w:val="36"/>
          <w:u w:val="single"/>
          <w:lang w:val="pl-PL"/>
        </w:rPr>
      </w:pPr>
    </w:p>
    <w:p w:rsidR="009D756A" w:rsidRDefault="009D756A" w:rsidP="00B05A26">
      <w:pPr>
        <w:pStyle w:val="Bezodstpw"/>
        <w:rPr>
          <w:b/>
          <w:sz w:val="36"/>
          <w:szCs w:val="36"/>
          <w:u w:val="single"/>
          <w:lang w:val="pl-PL"/>
        </w:rPr>
      </w:pPr>
    </w:p>
    <w:p w:rsidR="00B05A26" w:rsidRPr="006D77B4" w:rsidRDefault="00B05A26" w:rsidP="00B05A26">
      <w:pPr>
        <w:pStyle w:val="Bezodstpw"/>
        <w:rPr>
          <w:rFonts w:ascii="Times New Roman" w:hAnsi="Times New Roman" w:cs="Times New Roman"/>
          <w:b/>
          <w:i/>
          <w:sz w:val="36"/>
          <w:szCs w:val="36"/>
          <w:lang w:val="pl-PL"/>
        </w:rPr>
      </w:pPr>
      <w:r w:rsidRPr="006D77B4">
        <w:rPr>
          <w:rFonts w:ascii="Times New Roman" w:hAnsi="Times New Roman" w:cs="Times New Roman"/>
          <w:b/>
          <w:i/>
          <w:sz w:val="36"/>
          <w:szCs w:val="36"/>
          <w:lang w:val="pl-PL"/>
        </w:rPr>
        <w:t>II. Wychowanie i opieka</w:t>
      </w:r>
    </w:p>
    <w:p w:rsidR="007E1182" w:rsidRPr="006D77B4" w:rsidRDefault="006D77B4" w:rsidP="00B05A26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>Cel</w:t>
      </w:r>
      <w:r w:rsidR="00B05A26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>: Kształtowanie postaw ukierunkowanych na poszanowanie drugiego człowieka, środowiska oraz siebie,</w:t>
      </w:r>
      <w:r w:rsidR="00B53F6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wskazywanie wagi wartości w życiu każdego człowieka, </w:t>
      </w:r>
      <w:r w:rsidR="00B05A26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>stworzenie warunków gwarantujących pełne bezpieczeństwo, oraz sprzyjających integracji i dobrym</w:t>
      </w:r>
      <w:r w:rsidR="00F57B57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relacjom międzyludzkim. Dbałość o bezpieczeństwo fizyczne i psychiczne </w:t>
      </w:r>
      <w:r w:rsidR="00D6610C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uczniów. </w:t>
      </w:r>
    </w:p>
    <w:p w:rsidR="00B05A26" w:rsidRDefault="00B05A26" w:rsidP="00B05A26">
      <w:pPr>
        <w:rPr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2410"/>
        <w:gridCol w:w="2210"/>
      </w:tblGrid>
      <w:tr w:rsidR="00B05A26" w:rsidRPr="00EC1CF9" w:rsidTr="00C14216">
        <w:tc>
          <w:tcPr>
            <w:tcW w:w="2405" w:type="dxa"/>
          </w:tcPr>
          <w:p w:rsidR="00B05A26" w:rsidRPr="00EC1CF9" w:rsidRDefault="00B05A26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Obszar / zadanie</w:t>
            </w:r>
          </w:p>
        </w:tc>
        <w:tc>
          <w:tcPr>
            <w:tcW w:w="8363" w:type="dxa"/>
          </w:tcPr>
          <w:p w:rsidR="00B05A26" w:rsidRPr="00EC1CF9" w:rsidRDefault="00B05A26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Sposób realizacji</w:t>
            </w:r>
          </w:p>
        </w:tc>
        <w:tc>
          <w:tcPr>
            <w:tcW w:w="2410" w:type="dxa"/>
          </w:tcPr>
          <w:p w:rsidR="00B05A26" w:rsidRPr="00EC1CF9" w:rsidRDefault="00B05A26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Odpowiedzialni</w:t>
            </w:r>
          </w:p>
        </w:tc>
        <w:tc>
          <w:tcPr>
            <w:tcW w:w="2210" w:type="dxa"/>
          </w:tcPr>
          <w:p w:rsidR="00B05A26" w:rsidRPr="00EC1CF9" w:rsidRDefault="00B05A26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Termin</w:t>
            </w:r>
          </w:p>
        </w:tc>
      </w:tr>
      <w:tr w:rsidR="009423EF" w:rsidTr="00CD1539">
        <w:trPr>
          <w:trHeight w:val="2117"/>
        </w:trPr>
        <w:tc>
          <w:tcPr>
            <w:tcW w:w="2405" w:type="dxa"/>
            <w:vAlign w:val="center"/>
          </w:tcPr>
          <w:p w:rsidR="009423EF" w:rsidRDefault="009423EF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Organizacja procesu wychowawczo </w:t>
            </w:r>
            <w:r w:rsidR="00B53F6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opiekuńczego</w:t>
            </w:r>
          </w:p>
        </w:tc>
        <w:tc>
          <w:tcPr>
            <w:tcW w:w="8363" w:type="dxa"/>
          </w:tcPr>
          <w:p w:rsidR="00775F5D" w:rsidRPr="00101E58" w:rsidRDefault="00546BF7" w:rsidP="00C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2227EC"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monitorowanie pracy </w:t>
            </w:r>
            <w:r w:rsidR="00D66FE1"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świetlicy, realizacja w czasie godzin pracy świetlicy programów eduka</w:t>
            </w:r>
            <w:r w:rsidR="00044B1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cyjnych (np. „Me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ga Misja”, „Emocje</w:t>
            </w:r>
            <w:r w:rsidR="00044B1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„ </w:t>
            </w:r>
            <w:r w:rsidR="00D66FE1"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i innych) ,  dbałość o zagospodarowanie czasu pobytu na świetlicy, w miarę możliwości organizowanie zajęć ruchowych</w:t>
            </w:r>
          </w:p>
          <w:p w:rsidR="00CD1539" w:rsidRPr="00101E58" w:rsidRDefault="00D66FE1" w:rsidP="00C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modyfikowanie planu dyżurów śródlekcyjnych w zależności od potrzeb bieżących</w:t>
            </w:r>
          </w:p>
          <w:p w:rsidR="00B71B77" w:rsidRPr="00101E58" w:rsidRDefault="00B71B77" w:rsidP="00C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zapewnienie o</w:t>
            </w:r>
            <w:r w:rsidR="00D66FE1"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pieki pielęgniarki i realizacji programów związanych z opieką stomatologiczną</w:t>
            </w:r>
          </w:p>
          <w:p w:rsidR="002F09F2" w:rsidRPr="00101E58" w:rsidRDefault="002F09F2" w:rsidP="00C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opracowanie harmonogramu pracy n</w:t>
            </w:r>
            <w:r w:rsidR="00044B1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auczycieli z uwzględnieniem czasu na indywidualne konsultacje dla uczniów i spotkania z rodzicami, </w:t>
            </w:r>
          </w:p>
          <w:p w:rsidR="00044B10" w:rsidRDefault="00775F5D" w:rsidP="00044B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044B1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opracowanie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zdrożenie</w:t>
            </w:r>
            <w:r w:rsidR="00044B1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monitorowanie procedur bezpieczeństwa 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 szkole </w:t>
            </w:r>
            <w:r w:rsidR="00044B1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</w:t>
            </w:r>
          </w:p>
          <w:p w:rsidR="00D6610C" w:rsidRDefault="00CD1539" w:rsidP="00044B1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B71B7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nadzorowanie prawidłowego funkcjonowania szkolnego monitoringu</w:t>
            </w:r>
          </w:p>
        </w:tc>
        <w:tc>
          <w:tcPr>
            <w:tcW w:w="2410" w:type="dxa"/>
            <w:vAlign w:val="center"/>
          </w:tcPr>
          <w:p w:rsidR="009423EF" w:rsidRDefault="00CD1539" w:rsidP="00D66FE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Dyrektor, </w:t>
            </w:r>
            <w:r w:rsidR="00B53F6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zastępca Dyrektora, </w:t>
            </w:r>
            <w:r w:rsidR="00B31B3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wyznaczeni n-le</w:t>
            </w:r>
          </w:p>
        </w:tc>
        <w:tc>
          <w:tcPr>
            <w:tcW w:w="2210" w:type="dxa"/>
          </w:tcPr>
          <w:p w:rsidR="009423EF" w:rsidRDefault="009423EF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75F5D" w:rsidRDefault="00775F5D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954ED5" w:rsidTr="00954ED5">
        <w:trPr>
          <w:trHeight w:val="2117"/>
        </w:trPr>
        <w:tc>
          <w:tcPr>
            <w:tcW w:w="2405" w:type="dxa"/>
            <w:vAlign w:val="center"/>
          </w:tcPr>
          <w:p w:rsidR="00954ED5" w:rsidRDefault="00954ED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 wychowawcze</w:t>
            </w:r>
          </w:p>
        </w:tc>
        <w:tc>
          <w:tcPr>
            <w:tcW w:w="8363" w:type="dxa"/>
          </w:tcPr>
          <w:p w:rsidR="00954ED5" w:rsidRPr="00101E58" w:rsidRDefault="00954ED5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F09F2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  <w:t xml:space="preserve">- </w:t>
            </w: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opracowanie projektu programu wychowawczo-profilaktycznego</w:t>
            </w:r>
            <w:r w:rsidR="00320589"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dla SP</w:t>
            </w: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uchwalenie Programu przez RR, uwzględnienie wielopłaszczyznowego spektrum wychowania dzieci i młodzieży</w:t>
            </w:r>
            <w:r w:rsidR="00320589"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ze szczególnym uwzględnieniem założeń wychowawczych polityki oświatowej państwa</w:t>
            </w:r>
          </w:p>
          <w:p w:rsidR="00D66FE1" w:rsidRPr="00101E58" w:rsidRDefault="00954ED5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opracowanie przez nauczycieli- wychowawców planów pracy wychowawczej w swoich klasach</w:t>
            </w:r>
            <w:r w:rsidR="00320589"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/grupach, w szkole </w:t>
            </w: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oparciu o założenia Programu wychowawczo-profilaktycznego</w:t>
            </w:r>
            <w:r w:rsidR="00320589"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w przedszkolu w oparciu o podstawę programową</w:t>
            </w: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954ED5" w:rsidRPr="00101E58" w:rsidRDefault="00954ED5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współpraca wychowawców z rodzicami w kwestiach dotyczących podejmowania działań wychowawczych w ich klasie</w:t>
            </w:r>
            <w:r w:rsidR="00320589"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/grupie</w:t>
            </w:r>
          </w:p>
          <w:p w:rsidR="00954ED5" w:rsidRPr="00101E58" w:rsidRDefault="0032058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przeprowadzenie przez każdego wychowawcę ewaluacji swoich działań</w:t>
            </w:r>
            <w:r w:rsidR="00D66FE1"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wychowawczych </w:t>
            </w:r>
          </w:p>
          <w:p w:rsidR="00B20B93" w:rsidRDefault="008A0219" w:rsidP="008A02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oddziaływanie wychowawcze poprzez ogólnoszkolne akcje propagujące właściwe zachowania i budowanie dobrych relacji </w:t>
            </w:r>
            <w:r w:rsid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poprzez pozytywne emocje (np. „Dzień Ż</w:t>
            </w: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yczliwości</w:t>
            </w:r>
            <w:r w:rsidR="00D66FE1"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”, „Dzień Kropki”, „</w:t>
            </w:r>
            <w:r w:rsid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Mikołajki </w:t>
            </w:r>
            <w:proofErr w:type="spellStart"/>
            <w:r w:rsid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="00D66FE1"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olontariackie</w:t>
            </w:r>
            <w:proofErr w:type="spellEnd"/>
            <w:r w:rsidR="00D66FE1"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”</w:t>
            </w:r>
            <w:r w:rsidR="00044B1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8A0219" w:rsidRPr="00320589" w:rsidRDefault="00B20B93" w:rsidP="008A02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realizacja działań proekologicznych zw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iązanych z realizacją projektu „Ogród z klasą”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oraz </w:t>
            </w:r>
            <w:r w:rsid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działania w ramach szkolnej akcji „Zdrowo i sportowo” </w:t>
            </w:r>
          </w:p>
        </w:tc>
        <w:tc>
          <w:tcPr>
            <w:tcW w:w="2410" w:type="dxa"/>
          </w:tcPr>
          <w:p w:rsidR="008A0219" w:rsidRPr="00101E58" w:rsidRDefault="00101E5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edagog i wyznaczony nauczyciel </w:t>
            </w:r>
          </w:p>
        </w:tc>
        <w:tc>
          <w:tcPr>
            <w:tcW w:w="2210" w:type="dxa"/>
          </w:tcPr>
          <w:p w:rsidR="00320589" w:rsidRDefault="0032058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54ED5" w:rsidRDefault="00101E5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Wrzesień </w:t>
            </w:r>
            <w:r w:rsidR="00B53F6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2022</w:t>
            </w:r>
            <w:r w:rsidR="0032058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 cały rok</w:t>
            </w:r>
          </w:p>
          <w:p w:rsidR="008A0219" w:rsidRDefault="008A021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A0219" w:rsidRDefault="008A021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A0219" w:rsidRDefault="008A021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A0219" w:rsidRDefault="008A021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A0219" w:rsidRPr="00101E58" w:rsidRDefault="008A021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8A0219" w:rsidRPr="008A0219" w:rsidRDefault="008A0219" w:rsidP="00C14216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101E58" w:rsidTr="00954ED5">
        <w:trPr>
          <w:trHeight w:val="2117"/>
        </w:trPr>
        <w:tc>
          <w:tcPr>
            <w:tcW w:w="2405" w:type="dxa"/>
            <w:vAlign w:val="center"/>
          </w:tcPr>
          <w:p w:rsidR="00101E58" w:rsidRDefault="00101E5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Dbałość o bezpieczeństwo i dobrostan psychiczny dzieci i uczniów</w:t>
            </w:r>
          </w:p>
        </w:tc>
        <w:tc>
          <w:tcPr>
            <w:tcW w:w="8363" w:type="dxa"/>
          </w:tcPr>
          <w:p w:rsidR="00101E58" w:rsidRPr="00706C22" w:rsidRDefault="00101E58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Realizacj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 programu „Emocje</w:t>
            </w: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”</w:t>
            </w:r>
          </w:p>
          <w:p w:rsidR="00101E58" w:rsidRPr="00706C22" w:rsidRDefault="00101E58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regularne spotkania zespołów uczących w klasie i reagowanie na pojawiające się niepokojące sygnały związane z kondycją psychiczną uczniów</w:t>
            </w:r>
          </w:p>
          <w:p w:rsidR="00101E58" w:rsidRPr="00706C22" w:rsidRDefault="00101E58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uruchomienie zajęć kształtujących kompetencje </w:t>
            </w:r>
            <w:proofErr w:type="spellStart"/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emocjonalno</w:t>
            </w:r>
            <w:proofErr w:type="spellEnd"/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społeczne , objęcie nimi potrzebujących uczniów</w:t>
            </w:r>
          </w:p>
          <w:p w:rsidR="00101E58" w:rsidRPr="00706C22" w:rsidRDefault="00101E58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stały kontakt ze specjalistami z P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oradni </w:t>
            </w:r>
            <w:proofErr w:type="spellStart"/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sychologiczn</w:t>
            </w:r>
            <w:proofErr w:type="spellEnd"/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o- </w:t>
            </w: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edagogicznej – zgodnie z potrzebami uczniów</w:t>
            </w:r>
          </w:p>
          <w:p w:rsidR="00101E58" w:rsidRPr="00706C22" w:rsidRDefault="00101E58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codzienna dbałość o kształtowanie pozytywnego klimatu szkoły poprzez: rozmowy z uczniami i rodzicami, postawę otwartą na poszukiwanie różnych, efektywnych rozwiązań pojawiających się problemów, włączanie rodziców w działania szkolne by wytworzyć więź rodziców ze szkołą i pozytywny klimat współpracy </w:t>
            </w:r>
          </w:p>
          <w:p w:rsidR="00101E58" w:rsidRDefault="00706C22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dbałość o przepływ informacji między nauczycielami (szczególnie – wychowawca a nauczyciele </w:t>
            </w: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 xml:space="preserve">świetlicy) , rodzicami, uczniami 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– spotkania zespołów uczących na MT</w:t>
            </w:r>
          </w:p>
          <w:p w:rsidR="00B53F64" w:rsidRDefault="00B53F64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Realizacja programu Krakowskiego Towarzystwa Terapeutycznego „Kot w tarapatach”</w:t>
            </w:r>
          </w:p>
          <w:p w:rsidR="00B53F64" w:rsidRPr="00706C22" w:rsidRDefault="00B53F64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realizacja programu „Twarze depresji”</w:t>
            </w:r>
          </w:p>
        </w:tc>
        <w:tc>
          <w:tcPr>
            <w:tcW w:w="2410" w:type="dxa"/>
          </w:tcPr>
          <w:p w:rsidR="00101E58" w:rsidRDefault="00D6610C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Wyznaczeni nauczyciele</w:t>
            </w:r>
          </w:p>
          <w:p w:rsidR="00101E58" w:rsidRDefault="00101E5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101E58" w:rsidRDefault="00B53F64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Pedagodzy wg planów pracy </w:t>
            </w:r>
          </w:p>
          <w:p w:rsidR="00706C22" w:rsidRDefault="00706C2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06C22" w:rsidRDefault="00706C2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06C22" w:rsidRDefault="00B53F64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</w:t>
            </w:r>
            <w:r w:rsid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yrektor</w:t>
            </w:r>
          </w:p>
          <w:p w:rsidR="00706C22" w:rsidRDefault="00706C2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06C22" w:rsidRDefault="00706C22" w:rsidP="00C14216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wszyscy nauczyciele</w:t>
            </w:r>
          </w:p>
        </w:tc>
        <w:tc>
          <w:tcPr>
            <w:tcW w:w="2210" w:type="dxa"/>
          </w:tcPr>
          <w:p w:rsidR="00101E58" w:rsidRDefault="00101E58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101E5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  <w:p w:rsidR="00706C22" w:rsidRDefault="00706C22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06C22" w:rsidRDefault="00706C22" w:rsidP="00954ED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06C22" w:rsidRDefault="00706C22" w:rsidP="00954ED5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Od września w miarę potrzeb </w:t>
            </w:r>
          </w:p>
        </w:tc>
      </w:tr>
      <w:tr w:rsidR="007B2848" w:rsidTr="002F5463">
        <w:trPr>
          <w:trHeight w:val="1408"/>
        </w:trPr>
        <w:tc>
          <w:tcPr>
            <w:tcW w:w="2405" w:type="dxa"/>
            <w:vAlign w:val="center"/>
          </w:tcPr>
          <w:p w:rsidR="007B2848" w:rsidRDefault="007B28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Realizacja zadań z zakresu profilaktyki uzależnień</w:t>
            </w:r>
          </w:p>
        </w:tc>
        <w:tc>
          <w:tcPr>
            <w:tcW w:w="8363" w:type="dxa"/>
          </w:tcPr>
          <w:p w:rsidR="007B2848" w:rsidRPr="00706C22" w:rsidRDefault="007B2848" w:rsidP="007B2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bieżące wdrażanie treści z zakresu profilaktyki uzależnień podczas zajęć dydaktyczno-wychowawczych,</w:t>
            </w:r>
          </w:p>
          <w:p w:rsidR="00706C22" w:rsidRPr="00706C22" w:rsidRDefault="007B2848" w:rsidP="007B2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kształtowanie właściwych postaw </w:t>
            </w:r>
            <w:r w:rsidR="002F09F2"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 uczniów/dzieci </w:t>
            </w: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względem używek i uzależnień,</w:t>
            </w:r>
            <w:r w:rsidR="00706C22"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bieżącej pracy  </w:t>
            </w:r>
          </w:p>
          <w:p w:rsidR="007B2848" w:rsidRPr="00706C22" w:rsidRDefault="007B2848" w:rsidP="007B284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rozwijanie asertywności</w:t>
            </w:r>
            <w:r w:rsidR="002F09F2"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uczniów/dzieci</w:t>
            </w: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="00706C22"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organizacja warsztatów „moim zdaniem, uważam,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że”, </w:t>
            </w:r>
            <w:proofErr w:type="spellStart"/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minidebaty</w:t>
            </w:r>
            <w:proofErr w:type="spellEnd"/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klasach, </w:t>
            </w:r>
          </w:p>
          <w:p w:rsidR="007B2848" w:rsidRPr="00706C22" w:rsidRDefault="007B28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edukowanie rodziców poprzez organizowanie dla nich podczas zebrań szkoleń z zakresu tematyki profilaktyki uzależnień</w:t>
            </w:r>
          </w:p>
          <w:p w:rsidR="007B2848" w:rsidRPr="00706C22" w:rsidRDefault="007B28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położenie szczególnego nacisku na zagrożenie stosunkowo </w:t>
            </w:r>
            <w:r w:rsidR="00706C22"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nową ale bardzo powszechną formą</w:t>
            </w:r>
            <w:r w:rsidRP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uzależn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C511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enia od I</w:t>
            </w:r>
            <w:r w:rsidR="00977E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nterne</w:t>
            </w:r>
            <w:r w:rsidR="00C511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 i multimediów, przeprowadzen</w:t>
            </w:r>
            <w:r w:rsidR="00977E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C511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="00977E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akcji „Dz</w:t>
            </w:r>
            <w:r w:rsidR="00C5113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977E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eń bezpiecznego Internetu” oraz „Tydzień bezpieczeństwa” </w:t>
            </w:r>
          </w:p>
        </w:tc>
        <w:tc>
          <w:tcPr>
            <w:tcW w:w="2410" w:type="dxa"/>
          </w:tcPr>
          <w:p w:rsidR="00954ED5" w:rsidRDefault="00954ED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F09F2" w:rsidRDefault="00D6610C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Wychowawcy klas</w:t>
            </w:r>
          </w:p>
          <w:p w:rsidR="009F4AA3" w:rsidRDefault="009F4AA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F4AA3" w:rsidRDefault="009F4AA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Nauczyciel etyki</w:t>
            </w:r>
          </w:p>
          <w:p w:rsidR="002F09F2" w:rsidRPr="00706C22" w:rsidRDefault="002F09F2" w:rsidP="00C14216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:rsidR="002F09F2" w:rsidRDefault="002F09F2" w:rsidP="009F4AA3">
            <w:pPr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  <w:lang w:val="pl-PL"/>
              </w:rPr>
            </w:pPr>
          </w:p>
          <w:p w:rsidR="009F4AA3" w:rsidRPr="009F4AA3" w:rsidRDefault="009F4AA3" w:rsidP="009F4A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F4AA3" w:rsidRPr="007B2848" w:rsidRDefault="009F4AA3" w:rsidP="009F4A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F4A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D54F52" w:rsidTr="006A5373">
        <w:trPr>
          <w:trHeight w:val="2300"/>
        </w:trPr>
        <w:tc>
          <w:tcPr>
            <w:tcW w:w="2405" w:type="dxa"/>
            <w:vAlign w:val="center"/>
          </w:tcPr>
          <w:p w:rsidR="00D54F52" w:rsidRDefault="00D54F5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Kształtowanie postaw patriotycznych</w:t>
            </w:r>
          </w:p>
        </w:tc>
        <w:tc>
          <w:tcPr>
            <w:tcW w:w="8363" w:type="dxa"/>
          </w:tcPr>
          <w:p w:rsidR="005441F3" w:rsidRPr="002867F5" w:rsidRDefault="005441F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upamiętnianie ważnych wydarzeń i świąt narodowych po</w:t>
            </w:r>
            <w:r w:rsid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przez uroczystości szkolne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opracowanie nowej formuły obchodzenia tych uroczystości w związku z zaleceniami sanitarnymi, </w:t>
            </w:r>
          </w:p>
          <w:p w:rsidR="006A5373" w:rsidRP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włączanie w patriotyczne uroczystości szkolne przedszkola</w:t>
            </w:r>
            <w:r w:rsid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ków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w miarę możliwości , </w:t>
            </w:r>
          </w:p>
          <w:p w:rsidR="00D54F52" w:rsidRPr="002867F5" w:rsidRDefault="00D54F5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5441F3"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propagowanie treści patriotycznych na zajęciach dydaktycznych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6D2C34" w:rsidRPr="002867F5" w:rsidRDefault="00B31B36" w:rsidP="008111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6A5373"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kreowanie u dzieci poczucia wartości dla dziedzictwa narodowego poprzez oddziaływanie dyda</w:t>
            </w:r>
            <w:r w:rsid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ktyczno-wychowawcze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D54F52" w:rsidRPr="002867F5" w:rsidRDefault="00D54F52" w:rsidP="008111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uczenie wyrażania szacunku dla własnej ojczyzny poprzez ubieranie strojów galowych i przyjmowanie właściwych postaw podczas ważnych uroczystości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706C22" w:rsidRPr="002867F5" w:rsidRDefault="00706C22" w:rsidP="008111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opracowanie opisu szkolnego ceremoniału, </w:t>
            </w:r>
          </w:p>
          <w:p w:rsidR="007B136B" w:rsidRDefault="006D2C34" w:rsidP="008111E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organizacja święta patrona</w:t>
            </w:r>
            <w:r w:rsidR="007B136B"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szkoły</w:t>
            </w:r>
            <w:r w:rsidR="002867F5" w:rsidRPr="002867F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SP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oraz miejsca pamięci , które będzie mu poświęcone. </w:t>
            </w:r>
          </w:p>
        </w:tc>
        <w:tc>
          <w:tcPr>
            <w:tcW w:w="2410" w:type="dxa"/>
          </w:tcPr>
          <w:p w:rsidR="006A5373" w:rsidRDefault="006A537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54F52" w:rsidRDefault="00706C2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Wychowawcy, </w:t>
            </w:r>
          </w:p>
          <w:p w:rsidR="00746EA7" w:rsidRDefault="00706C2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Nauczyciele świetlicy,</w:t>
            </w:r>
          </w:p>
          <w:p w:rsidR="00746EA7" w:rsidRDefault="00746EA7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06C22" w:rsidRDefault="00746EA7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Wg miesięcznych planów organizacji</w:t>
            </w:r>
            <w:r w:rsidR="00706C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9F4AA3" w:rsidRDefault="009F4AA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F4AA3" w:rsidRDefault="009F4AA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F4AA3" w:rsidRDefault="009F4AA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06C22" w:rsidRDefault="00706C2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:rsidR="006A5373" w:rsidRDefault="006A537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A5373" w:rsidRDefault="006A537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A5373" w:rsidRDefault="006A537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A5373" w:rsidRDefault="006A537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A5373" w:rsidRDefault="006A537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75F5D" w:rsidRDefault="00775F5D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D54F52" w:rsidRDefault="00D54F52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B05A26" w:rsidTr="002867F5">
        <w:tc>
          <w:tcPr>
            <w:tcW w:w="2405" w:type="dxa"/>
            <w:vAlign w:val="center"/>
          </w:tcPr>
          <w:p w:rsidR="00B05A26" w:rsidRDefault="007B136B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Kształtowanie postaw prospołecznych</w:t>
            </w:r>
          </w:p>
        </w:tc>
        <w:tc>
          <w:tcPr>
            <w:tcW w:w="8363" w:type="dxa"/>
          </w:tcPr>
          <w:p w:rsidR="00B05A26" w:rsidRPr="00D6610C" w:rsidRDefault="007B136B" w:rsidP="007B1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prowadzenie działań mających na celu integrację uczniów</w:t>
            </w:r>
            <w:r w:rsidR="006A5373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/dzieci</w:t>
            </w: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zarówno w ramach oddziałów jak i</w:t>
            </w:r>
            <w:r w:rsidR="009F4AA3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obr</w:t>
            </w:r>
            <w:r w:rsidR="00D6610C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ębie całego szkoły i przedszkola</w:t>
            </w:r>
            <w:r w:rsidR="00746EA7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– np. </w:t>
            </w:r>
            <w:r w:rsidR="00D6610C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poprzez realizację wspólnych projektów:</w:t>
            </w:r>
            <w:r w:rsidR="00746EA7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„Ogród z klasą”, działań </w:t>
            </w:r>
            <w:proofErr w:type="spellStart"/>
            <w:r w:rsidR="00746EA7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wolontariackich</w:t>
            </w:r>
            <w:proofErr w:type="spellEnd"/>
            <w:r w:rsidR="00746EA7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746EA7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etc</w:t>
            </w:r>
            <w:proofErr w:type="spellEnd"/>
          </w:p>
          <w:p w:rsidR="007B136B" w:rsidRPr="00D6610C" w:rsidRDefault="007B136B" w:rsidP="007B1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integracja rodziców ze szkołą/przedszkolem – włączanie rodziców w życie klasy/grupy i szkoły/przedszko</w:t>
            </w:r>
            <w:r w:rsidR="009F4AA3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la, współpraca z Radą Rodziców</w:t>
            </w:r>
          </w:p>
          <w:p w:rsidR="007B136B" w:rsidRPr="00D6610C" w:rsidRDefault="007B136B" w:rsidP="007B1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kształtowanie postaw altruistycznych i propagowanie wartości humanitarnych (niesienie pomocy potrzebującym: dzie</w:t>
            </w:r>
            <w:r w:rsidR="004902C5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ciom, ludziom starszym, zwierzę</w:t>
            </w: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tom</w:t>
            </w:r>
            <w:r w:rsidR="004902C5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), włącz</w:t>
            </w:r>
            <w:r w:rsidR="009F4AA3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anie się w akcje </w:t>
            </w:r>
            <w:proofErr w:type="spellStart"/>
            <w:r w:rsidR="009F4AA3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np</w:t>
            </w:r>
            <w:proofErr w:type="spellEnd"/>
            <w:r w:rsidR="004902C5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Gwiazdka dla zwierzaka</w:t>
            </w:r>
          </w:p>
          <w:p w:rsidR="009F4AA3" w:rsidRPr="00D6610C" w:rsidRDefault="00746EA7" w:rsidP="007B1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wdrażanie uczniów klasy </w:t>
            </w:r>
            <w:r w:rsidR="009F4AA3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do działań </w:t>
            </w:r>
            <w:proofErr w:type="spellStart"/>
            <w:r w:rsidR="009F4AA3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wolontariackich</w:t>
            </w:r>
            <w:proofErr w:type="spellEnd"/>
          </w:p>
          <w:p w:rsidR="004902C5" w:rsidRPr="00D6610C" w:rsidRDefault="004902C5" w:rsidP="007B1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rozpowszechnianie (na lekcjach i zajęciach pozalekcyjnych) treści wpływających na kształtowanie u dzieci i młodzieży postaw tolerancji</w:t>
            </w:r>
          </w:p>
          <w:p w:rsidR="004902C5" w:rsidRPr="00D6610C" w:rsidRDefault="004902C5" w:rsidP="007B1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rozwiązywanie problemów wychowawczych z jednoczesnym odd</w:t>
            </w:r>
            <w:r w:rsidR="00B31B36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ziaływaniem nakierowany</w:t>
            </w: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 na </w:t>
            </w:r>
            <w:r w:rsidR="009F4AA3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zwalczanie zła i propagowanie wartości humanistycznych </w:t>
            </w:r>
          </w:p>
          <w:p w:rsidR="00D6610C" w:rsidRPr="00D6610C" w:rsidRDefault="00D6610C" w:rsidP="007B1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zorganizaowanie</w:t>
            </w:r>
            <w:proofErr w:type="spellEnd"/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Dnia Wolontariusza</w:t>
            </w:r>
          </w:p>
          <w:p w:rsidR="00D6610C" w:rsidRPr="00D6610C" w:rsidRDefault="00D6610C" w:rsidP="007B1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propagowanie </w:t>
            </w:r>
            <w:proofErr w:type="spellStart"/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zachowań</w:t>
            </w:r>
            <w:proofErr w:type="spellEnd"/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prospołecznych poprzez realizację projektu „Zasada tygodnia”</w:t>
            </w:r>
          </w:p>
          <w:p w:rsidR="00D6610C" w:rsidRPr="00D6610C" w:rsidRDefault="00D6610C" w:rsidP="007B136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- reali</w:t>
            </w:r>
            <w:r w:rsidR="00977E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zacja projektu Szkolny Budżet Obywatelski – kształtowanie postawy zaangażowania w sprawy wspólnoty szkolnej </w:t>
            </w:r>
          </w:p>
        </w:tc>
        <w:tc>
          <w:tcPr>
            <w:tcW w:w="2410" w:type="dxa"/>
          </w:tcPr>
          <w:p w:rsidR="00775F5D" w:rsidRDefault="00775F5D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75F5D" w:rsidRDefault="00775F5D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9F4AA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Dyrektor, wszyscy nauczyciele </w:t>
            </w: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F4AA3" w:rsidRDefault="009F4AA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F4AA3" w:rsidRDefault="009F4AA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F4AA3" w:rsidRDefault="009F4AA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9F4AA3" w:rsidRDefault="00746EA7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Opiekun samorządu </w:t>
            </w: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75F5D" w:rsidRDefault="00775F5D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775F5D" w:rsidRPr="002867F5" w:rsidRDefault="00775F5D" w:rsidP="002867F5">
            <w:pPr>
              <w:rPr>
                <w:rFonts w:ascii="Times New Roman" w:eastAsia="Times New Roman" w:hAnsi="Times New Roman" w:cs="Times New Roman"/>
                <w:color w:val="44546A" w:themeColor="text2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867F5" w:rsidRDefault="002867F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9F4AA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B05A26" w:rsidTr="00C14216">
        <w:tc>
          <w:tcPr>
            <w:tcW w:w="2405" w:type="dxa"/>
            <w:vAlign w:val="center"/>
          </w:tcPr>
          <w:p w:rsidR="00B05A26" w:rsidRDefault="00EE20CA" w:rsidP="00EE20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Kształtowanie</w:t>
            </w:r>
            <w:r w:rsidR="006C42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samorządności</w:t>
            </w:r>
          </w:p>
        </w:tc>
        <w:tc>
          <w:tcPr>
            <w:tcW w:w="8363" w:type="dxa"/>
          </w:tcPr>
          <w:p w:rsidR="006C4278" w:rsidRPr="00D6610C" w:rsidRDefault="009F4AA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</w:t>
            </w:r>
            <w:r w:rsidR="00977E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rzeprowadzenie wyborów do</w:t>
            </w: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Samorządu</w:t>
            </w:r>
            <w:r w:rsidR="00977E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Uczniowskiego (ostatni tydzień września – wyłonienie SU na rok 2022-2023) </w:t>
            </w:r>
          </w:p>
          <w:p w:rsidR="006C4278" w:rsidRPr="00D6610C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9F4AA3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 miarę możliwości </w:t>
            </w: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włączanie uczniów za pośrednictwem przedstawicieli SU we współdecydowanie o wydarzeniach szkolnych</w:t>
            </w:r>
          </w:p>
          <w:p w:rsidR="006C4278" w:rsidRPr="00D6610C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uczestnictwo przedstawicieli SU w szkolnych uroczystościach</w:t>
            </w:r>
          </w:p>
          <w:p w:rsidR="006C4278" w:rsidRPr="00D6610C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organizowanie przez SU szk</w:t>
            </w:r>
            <w:r w:rsidR="009F4AA3" w:rsidRP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olnych akcji np. walentynki, mikołajki, działania ekologiczne</w:t>
            </w:r>
            <w:r w:rsidR="00977E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dzień życzliwości </w:t>
            </w:r>
            <w:proofErr w:type="spellStart"/>
            <w:r w:rsidR="00977E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etc</w:t>
            </w:r>
            <w:proofErr w:type="spellEnd"/>
          </w:p>
        </w:tc>
        <w:tc>
          <w:tcPr>
            <w:tcW w:w="2410" w:type="dxa"/>
          </w:tcPr>
          <w:p w:rsidR="006C4278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C4278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2C20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Opiekun</w:t>
            </w:r>
            <w:r w:rsidR="00977E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ki</w:t>
            </w:r>
            <w:r w:rsidR="006C427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SU</w:t>
            </w:r>
          </w:p>
          <w:p w:rsidR="00977ECA" w:rsidRDefault="00977ECA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Opiekunki Szkolnego Klubu Wolontariatu</w:t>
            </w:r>
          </w:p>
          <w:p w:rsidR="002C2048" w:rsidRDefault="002C20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Wychowawcy</w:t>
            </w:r>
          </w:p>
        </w:tc>
        <w:tc>
          <w:tcPr>
            <w:tcW w:w="2210" w:type="dxa"/>
          </w:tcPr>
          <w:p w:rsidR="006C4278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C4278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05A26" w:rsidTr="00C14216">
        <w:tc>
          <w:tcPr>
            <w:tcW w:w="2405" w:type="dxa"/>
            <w:vAlign w:val="center"/>
          </w:tcPr>
          <w:p w:rsidR="002C2048" w:rsidRDefault="002C20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Propagowanie zdrowego stylu życia</w:t>
            </w:r>
          </w:p>
        </w:tc>
        <w:tc>
          <w:tcPr>
            <w:tcW w:w="8363" w:type="dxa"/>
          </w:tcPr>
          <w:p w:rsidR="00B05A26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popularyzacja aktywności ruchowej</w:t>
            </w:r>
            <w:r w:rsidR="009F4A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poprze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 dodatkowe zajęcia sportowe na świetlicy, wykorzystanie zielonego terenu szkoły, </w:t>
            </w:r>
          </w:p>
          <w:p w:rsidR="006C4278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prowadzenie sportowych zajęć pozalekcyjnych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6C4278" w:rsidRDefault="006C427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1A23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propagowanie zdrowego o</w:t>
            </w:r>
            <w:r w:rsidR="009F4A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dżywiania się – rozmowy, nacisk na te treści w czasie realizacji podstawy programowej</w:t>
            </w:r>
            <w:r w:rsidR="00977E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akcje „Jadalne obrazy na Talerzu”, organizacja konkursu w klasach starszych dotyczącego zdrowego odżywiania, </w:t>
            </w:r>
          </w:p>
          <w:p w:rsidR="001A235A" w:rsidRDefault="00977ECA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udział SP w akcji „rowerowy maj”, </w:t>
            </w:r>
          </w:p>
          <w:p w:rsidR="001A235A" w:rsidRDefault="009F4AA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organizacja zajęć poświęconych zdrowemu stylowi życia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9F4AA3" w:rsidRDefault="009F4AA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uprawa warzyw w ogrodzie szkolnym, organizacja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zdrowej kolacji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zdrowego śniadania </w:t>
            </w:r>
            <w:r w:rsidR="00977E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1A235A" w:rsidRDefault="001A235A" w:rsidP="001A23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uświ</w:t>
            </w:r>
            <w:r w:rsidR="009F4A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adamianie uczniom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zagrożeń wynikających ze złych nawykó</w:t>
            </w:r>
            <w:r w:rsidR="009F4A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żywieniowych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poprzez rozmowy, współpraca z pielęgniarką szkolną, </w:t>
            </w:r>
          </w:p>
          <w:p w:rsidR="001A235A" w:rsidRDefault="001A235A" w:rsidP="001A23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organizacja dnia sportu i zawodów wew</w:t>
            </w:r>
            <w:r w:rsidR="009F4A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nątrzszkolnych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w miarę możliwości, </w:t>
            </w:r>
          </w:p>
          <w:p w:rsidR="00775F5D" w:rsidRDefault="002C2048" w:rsidP="001A235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organiz</w:t>
            </w:r>
            <w:r w:rsidR="00775F5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owanie zdrowego żywien</w:t>
            </w:r>
            <w:r w:rsidR="009F4A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ia dzieci przez stołówkę – współpraca z ajentem </w:t>
            </w:r>
          </w:p>
        </w:tc>
        <w:tc>
          <w:tcPr>
            <w:tcW w:w="2410" w:type="dxa"/>
          </w:tcPr>
          <w:p w:rsidR="002C2048" w:rsidRDefault="002C20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C2048" w:rsidRDefault="002C20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C2048" w:rsidRDefault="002C20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Wszyscy nauczyciele</w:t>
            </w:r>
            <w:r w:rsidR="00977E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wg przyjętych planów pracy </w:t>
            </w:r>
          </w:p>
          <w:p w:rsidR="00775F5D" w:rsidRDefault="002C20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210" w:type="dxa"/>
          </w:tcPr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2276F8" w:rsidRDefault="002276F8" w:rsidP="002276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B05A26" w:rsidTr="00C14216">
        <w:tc>
          <w:tcPr>
            <w:tcW w:w="2405" w:type="dxa"/>
            <w:vAlign w:val="center"/>
          </w:tcPr>
          <w:p w:rsidR="00B05A26" w:rsidRDefault="002276F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Działania proekologiczne</w:t>
            </w:r>
          </w:p>
        </w:tc>
        <w:tc>
          <w:tcPr>
            <w:tcW w:w="8363" w:type="dxa"/>
          </w:tcPr>
          <w:p w:rsidR="002C2048" w:rsidRDefault="002276F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9F4AA3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rozwijanie ogrodu szkolnego: projekt dalszych części ogrodu, uprawa roślin , warzyw, współpraca z CAS w zakresie projektu i prowadzenia ogrodu</w:t>
            </w:r>
          </w:p>
          <w:p w:rsidR="002276F8" w:rsidRDefault="002C204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udział w akcji</w:t>
            </w:r>
            <w:r w:rsidR="002276F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„Dzień ziemi”</w:t>
            </w:r>
          </w:p>
          <w:p w:rsidR="009F4AA3" w:rsidRDefault="009F4AA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warsztaty siania i sadzenia roślin</w:t>
            </w:r>
          </w:p>
          <w:p w:rsidR="009F4AA3" w:rsidRDefault="009F4AA3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hodowla zwierzątka klasowego </w:t>
            </w:r>
          </w:p>
          <w:p w:rsidR="002276F8" w:rsidRDefault="009F4AA3" w:rsidP="009F4AA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organizacja 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konkursu o tematyce ekologicznej, </w:t>
            </w:r>
          </w:p>
          <w:p w:rsidR="008A0219" w:rsidRDefault="002276F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segregacja śmieci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, prowadzenie działań edukacyjnych w tym zakresie, </w:t>
            </w:r>
          </w:p>
          <w:p w:rsidR="00746EA7" w:rsidRDefault="002276F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zbiórka surowców wtórnych</w:t>
            </w:r>
            <w:r w:rsidR="00746EA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D6610C" w:rsidRDefault="00D6610C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organizacja konkursów tematycznych. </w:t>
            </w:r>
          </w:p>
        </w:tc>
        <w:tc>
          <w:tcPr>
            <w:tcW w:w="2410" w:type="dxa"/>
          </w:tcPr>
          <w:p w:rsidR="006F325A" w:rsidRDefault="006F325A" w:rsidP="002276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325A" w:rsidRDefault="006F325A" w:rsidP="002276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325A" w:rsidRDefault="006F325A" w:rsidP="0053550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325A" w:rsidRDefault="006F325A" w:rsidP="002276F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wszyscy n-le</w:t>
            </w:r>
          </w:p>
          <w:p w:rsidR="002276F8" w:rsidRDefault="002276F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2210" w:type="dxa"/>
          </w:tcPr>
          <w:p w:rsidR="00B05A26" w:rsidRDefault="00B05A2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CD1539" w:rsidRDefault="00CD1539" w:rsidP="00CD153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  <w:p w:rsidR="00CD1539" w:rsidRDefault="00CD153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966947" w:rsidTr="00C14216">
        <w:tc>
          <w:tcPr>
            <w:tcW w:w="2405" w:type="dxa"/>
            <w:vAlign w:val="center"/>
          </w:tcPr>
          <w:p w:rsidR="00966947" w:rsidRDefault="00966947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Świetlica szkolna</w:t>
            </w:r>
          </w:p>
        </w:tc>
        <w:tc>
          <w:tcPr>
            <w:tcW w:w="8363" w:type="dxa"/>
          </w:tcPr>
          <w:p w:rsidR="00966947" w:rsidRDefault="0096694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dbałość o właściwą organizację pracy zgodną z wewnętrznymi przepisami i zasadami BHP</w:t>
            </w:r>
          </w:p>
          <w:p w:rsidR="00966947" w:rsidRDefault="0096694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przestrzeganie procedur podczas przyjmowania dzieci i wydawania ich rodzicom</w:t>
            </w:r>
            <w:r w:rsidR="00D66A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zgodnych z aktualnym regulaminem i procedurami świetlicy szkolnej, </w:t>
            </w:r>
          </w:p>
          <w:p w:rsidR="00966947" w:rsidRDefault="0096694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rzetelne prowadzenie dokumentacji </w:t>
            </w:r>
            <w:r w:rsidR="00D66A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966947" w:rsidRDefault="0096694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prowadzenie podczas zajęć świetlicowy</w:t>
            </w:r>
            <w:r w:rsidR="005355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ch zajęć dodatkowych </w:t>
            </w:r>
            <w:r w:rsidR="005A7B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(sportowe, plastyczne, muzyczne, taneczne, konstrukcyjne), </w:t>
            </w:r>
            <w:r w:rsidR="00D66A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966947" w:rsidRDefault="0096694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podejmowanie działań wychowawczych poprzez angaż</w:t>
            </w:r>
            <w:r w:rsidR="005355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owanie dzieci w konkursy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 wybranej tematyce</w:t>
            </w:r>
            <w:r w:rsidR="005A7B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wg terminarza konkursów świetlicy szkolnej</w:t>
            </w:r>
            <w:r w:rsidR="00D66A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966947" w:rsidRDefault="00966947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przygotowywanie wystaw prac dziecięcych</w:t>
            </w:r>
            <w:r w:rsidR="00D66A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D6610C" w:rsidRDefault="00D6610C" w:rsidP="00546B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organizacja wydarzeń na świetlicy szkolnej wg przyjętego terminarza. </w:t>
            </w:r>
          </w:p>
        </w:tc>
        <w:tc>
          <w:tcPr>
            <w:tcW w:w="2410" w:type="dxa"/>
          </w:tcPr>
          <w:p w:rsidR="00966947" w:rsidRDefault="00966947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Nauczyciele świetlicy</w:t>
            </w:r>
          </w:p>
        </w:tc>
        <w:tc>
          <w:tcPr>
            <w:tcW w:w="2210" w:type="dxa"/>
          </w:tcPr>
          <w:p w:rsidR="00966947" w:rsidRDefault="00966947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</w:tbl>
    <w:p w:rsidR="006F325A" w:rsidRDefault="006F325A" w:rsidP="001F5C90">
      <w:pPr>
        <w:pStyle w:val="Bezodstpw"/>
        <w:rPr>
          <w:b/>
          <w:sz w:val="36"/>
          <w:szCs w:val="36"/>
          <w:u w:val="single"/>
          <w:lang w:val="pl-PL"/>
        </w:rPr>
      </w:pPr>
    </w:p>
    <w:p w:rsidR="006F325A" w:rsidRDefault="006F325A" w:rsidP="001F5C90">
      <w:pPr>
        <w:pStyle w:val="Bezodstpw"/>
        <w:rPr>
          <w:b/>
          <w:sz w:val="36"/>
          <w:szCs w:val="36"/>
          <w:u w:val="single"/>
          <w:lang w:val="pl-PL"/>
        </w:rPr>
      </w:pPr>
    </w:p>
    <w:p w:rsidR="00535506" w:rsidRDefault="00535506" w:rsidP="001F5C90">
      <w:pPr>
        <w:pStyle w:val="Bezodstpw"/>
        <w:rPr>
          <w:b/>
          <w:sz w:val="36"/>
          <w:szCs w:val="36"/>
          <w:u w:val="single"/>
          <w:lang w:val="pl-PL"/>
        </w:rPr>
      </w:pPr>
    </w:p>
    <w:p w:rsidR="006F325A" w:rsidRDefault="006F325A" w:rsidP="001F5C90">
      <w:pPr>
        <w:pStyle w:val="Bezodstpw"/>
        <w:rPr>
          <w:b/>
          <w:sz w:val="36"/>
          <w:szCs w:val="36"/>
          <w:u w:val="single"/>
          <w:lang w:val="pl-PL"/>
        </w:rPr>
      </w:pPr>
    </w:p>
    <w:p w:rsidR="001F5C90" w:rsidRPr="006D77B4" w:rsidRDefault="001F5C90" w:rsidP="001F5C90">
      <w:pPr>
        <w:pStyle w:val="Bezodstpw"/>
        <w:rPr>
          <w:rFonts w:ascii="Times New Roman" w:hAnsi="Times New Roman" w:cs="Times New Roman"/>
          <w:b/>
          <w:i/>
          <w:sz w:val="36"/>
          <w:szCs w:val="36"/>
          <w:lang w:val="pl-PL"/>
        </w:rPr>
      </w:pPr>
      <w:r w:rsidRPr="006D77B4">
        <w:rPr>
          <w:rFonts w:ascii="Times New Roman" w:hAnsi="Times New Roman" w:cs="Times New Roman"/>
          <w:b/>
          <w:i/>
          <w:sz w:val="36"/>
          <w:szCs w:val="36"/>
          <w:lang w:val="pl-PL"/>
        </w:rPr>
        <w:t>III. Kadra pedagogiczna i administracyjna</w:t>
      </w:r>
    </w:p>
    <w:p w:rsidR="001F5C90" w:rsidRPr="006D77B4" w:rsidRDefault="006D77B4" w:rsidP="001F5C90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Cel</w:t>
      </w:r>
      <w:r w:rsidR="001F5C90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: </w:t>
      </w:r>
      <w:r w:rsidR="001F5C90" w:rsidRPr="006D77B4">
        <w:rPr>
          <w:rFonts w:ascii="Times New Roman" w:hAnsi="Times New Roman" w:cs="Times New Roman"/>
          <w:b/>
          <w:i/>
          <w:sz w:val="24"/>
          <w:lang w:val="pl-PL"/>
        </w:rPr>
        <w:t>Zapewnienie atmosfery szacunku, zaufania i wzajemnej współpracy wśród kadry nauczycielskiej i pracowników administracji</w:t>
      </w:r>
      <w:r w:rsidR="00DC0356" w:rsidRPr="006D77B4"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 w:rsidR="001F5C90" w:rsidRPr="006D77B4">
        <w:rPr>
          <w:rFonts w:ascii="Times New Roman" w:hAnsi="Times New Roman" w:cs="Times New Roman"/>
          <w:b/>
          <w:i/>
          <w:spacing w:val="-28"/>
          <w:sz w:val="24"/>
          <w:lang w:val="pl-PL"/>
        </w:rPr>
        <w:t xml:space="preserve"> </w:t>
      </w:r>
      <w:r w:rsidR="00DC0356" w:rsidRPr="006D77B4">
        <w:rPr>
          <w:rFonts w:ascii="Times New Roman" w:hAnsi="Times New Roman" w:cs="Times New Roman"/>
          <w:b/>
          <w:i/>
          <w:spacing w:val="-28"/>
          <w:sz w:val="24"/>
          <w:lang w:val="pl-PL"/>
        </w:rPr>
        <w:t xml:space="preserve">i  o b s ł u g i    </w:t>
      </w:r>
      <w:r w:rsidR="001F5C90" w:rsidRPr="006D77B4">
        <w:rPr>
          <w:rFonts w:ascii="Times New Roman" w:hAnsi="Times New Roman" w:cs="Times New Roman"/>
          <w:b/>
          <w:i/>
          <w:sz w:val="24"/>
          <w:lang w:val="pl-PL"/>
        </w:rPr>
        <w:t>szkoły,</w:t>
      </w:r>
      <w:r w:rsidR="001F5C90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wspier</w:t>
      </w:r>
      <w:r w:rsidR="00483B0E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>a</w:t>
      </w:r>
      <w:r w:rsidR="00F57B57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>nie</w:t>
      </w:r>
      <w:r w:rsidR="00483B0E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rozwoju, kształcenia </w:t>
      </w:r>
      <w:r w:rsidR="001F5C90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>wszystkich pracowników.</w:t>
      </w:r>
    </w:p>
    <w:p w:rsidR="001F5C90" w:rsidRDefault="001F5C90" w:rsidP="001F5C90">
      <w:pPr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2410"/>
        <w:gridCol w:w="2210"/>
      </w:tblGrid>
      <w:tr w:rsidR="006F5EF9" w:rsidRPr="00EC1CF9" w:rsidTr="00C14216">
        <w:tc>
          <w:tcPr>
            <w:tcW w:w="2405" w:type="dxa"/>
          </w:tcPr>
          <w:p w:rsidR="006F5EF9" w:rsidRPr="00EC1CF9" w:rsidRDefault="006F5EF9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Obszar / zadanie</w:t>
            </w:r>
          </w:p>
        </w:tc>
        <w:tc>
          <w:tcPr>
            <w:tcW w:w="8363" w:type="dxa"/>
          </w:tcPr>
          <w:p w:rsidR="006F5EF9" w:rsidRPr="00EC1CF9" w:rsidRDefault="006F5EF9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Sposób realizacji</w:t>
            </w:r>
          </w:p>
        </w:tc>
        <w:tc>
          <w:tcPr>
            <w:tcW w:w="2410" w:type="dxa"/>
          </w:tcPr>
          <w:p w:rsidR="006F5EF9" w:rsidRPr="00EC1CF9" w:rsidRDefault="006F5EF9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Odpowiedzialni</w:t>
            </w:r>
          </w:p>
        </w:tc>
        <w:tc>
          <w:tcPr>
            <w:tcW w:w="2210" w:type="dxa"/>
          </w:tcPr>
          <w:p w:rsidR="006F5EF9" w:rsidRPr="00EC1CF9" w:rsidRDefault="006F5EF9" w:rsidP="00C142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Termin</w:t>
            </w:r>
          </w:p>
        </w:tc>
      </w:tr>
      <w:tr w:rsidR="006F5EF9" w:rsidTr="00C14216">
        <w:trPr>
          <w:trHeight w:val="1410"/>
        </w:trPr>
        <w:tc>
          <w:tcPr>
            <w:tcW w:w="2405" w:type="dxa"/>
            <w:vAlign w:val="center"/>
          </w:tcPr>
          <w:p w:rsidR="006F5EF9" w:rsidRDefault="006F5EF9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Planowanie polityki kadrowej</w:t>
            </w:r>
          </w:p>
        </w:tc>
        <w:tc>
          <w:tcPr>
            <w:tcW w:w="8363" w:type="dxa"/>
          </w:tcPr>
          <w:p w:rsidR="006F5EF9" w:rsidRDefault="006F5EF9" w:rsidP="006F5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zatrudnianie nauczycieli i pracowników administracji zgodnie z kwalifikacjami</w:t>
            </w:r>
            <w:r w:rsidR="00D66A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6F5EF9" w:rsidRPr="006F5EF9" w:rsidRDefault="006F5EF9" w:rsidP="006F5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a</w:t>
            </w:r>
            <w:r w:rsidRPr="006F5EF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naliza efektywności pracy nauczycieli</w:t>
            </w:r>
            <w:r w:rsidR="00483B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poprzez bieżący nadzór, rozmowy z uczniami i rodzicami, wprowadzenie 2 razy do roku konieczności podsumowania pracy i jej efektów w arkuszach autoewaluacji</w:t>
            </w:r>
            <w:r w:rsidR="00D66A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6F5EF9" w:rsidRPr="006F5EF9" w:rsidRDefault="006F5EF9" w:rsidP="006F5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</w:t>
            </w:r>
            <w:r w:rsidRPr="006F5EF9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ystematyczne gromadzenie i uaktualnianie dokumentacji pracy nauczycieli</w:t>
            </w:r>
            <w:r w:rsidR="00D66A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6F5EF9" w:rsidRDefault="006F5EF9" w:rsidP="006F5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monitorowanie </w:t>
            </w:r>
            <w:r w:rsidR="00093C6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przebiegu </w:t>
            </w:r>
            <w:r w:rsidR="00977E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awansu zawodowego nauczycieli, zapoznawanie ich z nowymi przepisami w tym zakresie, przydzielenie mentorów nauczycielom poczatkującym </w:t>
            </w:r>
            <w:r w:rsidR="00D66A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6F5EF9" w:rsidRDefault="006F5EF9" w:rsidP="006F5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D5222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dokonywanie ocen pracy nauczycieli </w:t>
            </w:r>
            <w:r w:rsidR="00DC03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zgodnie </w:t>
            </w:r>
            <w:r w:rsidR="00483B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 przepisami</w:t>
            </w:r>
            <w:r w:rsidR="00D66A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093C6A" w:rsidRDefault="00093C6A" w:rsidP="006F5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stałe monitorowanie przestrzegania dyscypliny pracy przez wszystkich pracowników</w:t>
            </w:r>
            <w:r w:rsidR="00D66A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DC0356" w:rsidRDefault="00DC0356" w:rsidP="006F5EF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stałe nadzorowanie prawidłowości prowadzenia dokumentacji szkolnej przez nauczycieli</w:t>
            </w:r>
            <w:r w:rsidR="00483B0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kontrole</w:t>
            </w:r>
            <w:r w:rsidR="00D66A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ramach planu nadzoru pedagogicznego. </w:t>
            </w:r>
          </w:p>
        </w:tc>
        <w:tc>
          <w:tcPr>
            <w:tcW w:w="2410" w:type="dxa"/>
            <w:vAlign w:val="center"/>
          </w:tcPr>
          <w:p w:rsidR="006F5EF9" w:rsidRDefault="00093C6A" w:rsidP="00093C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  <w:r w:rsidR="00977EC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zastępca Dyrektora</w:t>
            </w:r>
          </w:p>
        </w:tc>
        <w:tc>
          <w:tcPr>
            <w:tcW w:w="2210" w:type="dxa"/>
            <w:vAlign w:val="center"/>
          </w:tcPr>
          <w:p w:rsidR="006F5EF9" w:rsidRDefault="00093C6A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5619DF" w:rsidTr="004C6722">
        <w:trPr>
          <w:trHeight w:val="1370"/>
        </w:trPr>
        <w:tc>
          <w:tcPr>
            <w:tcW w:w="2405" w:type="dxa"/>
            <w:vAlign w:val="center"/>
          </w:tcPr>
          <w:p w:rsidR="005619DF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Bezpieczeństwo i higiena pracy</w:t>
            </w:r>
          </w:p>
        </w:tc>
        <w:tc>
          <w:tcPr>
            <w:tcW w:w="8363" w:type="dxa"/>
          </w:tcPr>
          <w:p w:rsidR="005619DF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</w:t>
            </w:r>
            <w:r w:rsidRPr="00E57F6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rganizacja szkoleń pracowników w zakresie BHP</w:t>
            </w:r>
            <w:r w:rsidR="00DC03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pierwszej pomocy przedmedycznej</w:t>
            </w:r>
          </w:p>
          <w:p w:rsidR="00822A08" w:rsidRPr="00E57F6D" w:rsidRDefault="00822A08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przypomnienie zasad postępowania w czasie wypadku</w:t>
            </w:r>
          </w:p>
          <w:p w:rsidR="005619DF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monitorowanie ważności badań okresowych</w:t>
            </w:r>
          </w:p>
          <w:p w:rsidR="005619DF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dbałość o aktualizację i ważność wszystkich przeglądów technicznych</w:t>
            </w:r>
          </w:p>
          <w:p w:rsidR="005619DF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dbałość o aktualizację instrukcji ewakuacyjnych</w:t>
            </w:r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ppoż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systematyczne przeprowadzanie ewakuacji próbnych</w:t>
            </w:r>
          </w:p>
          <w:p w:rsidR="005619DF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zapewnienie pracownikom odzieży ochronnej i właściwych narzędzi pracy</w:t>
            </w:r>
          </w:p>
          <w:p w:rsidR="00483B0E" w:rsidRDefault="00483B0E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właściwe zabezpieczanie zastępstw</w:t>
            </w:r>
          </w:p>
        </w:tc>
        <w:tc>
          <w:tcPr>
            <w:tcW w:w="2410" w:type="dxa"/>
            <w:vAlign w:val="center"/>
          </w:tcPr>
          <w:p w:rsidR="005619DF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zastępca Dyrektora</w:t>
            </w:r>
          </w:p>
        </w:tc>
        <w:tc>
          <w:tcPr>
            <w:tcW w:w="2210" w:type="dxa"/>
            <w:vAlign w:val="center"/>
          </w:tcPr>
          <w:p w:rsidR="005619DF" w:rsidRDefault="005619DF" w:rsidP="005619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615615" w:rsidTr="00C14216">
        <w:tc>
          <w:tcPr>
            <w:tcW w:w="2405" w:type="dxa"/>
            <w:vAlign w:val="center"/>
          </w:tcPr>
          <w:p w:rsidR="00615615" w:rsidRDefault="00615615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Doskonalenie zawodowe pracowników</w:t>
            </w:r>
          </w:p>
        </w:tc>
        <w:tc>
          <w:tcPr>
            <w:tcW w:w="8363" w:type="dxa"/>
          </w:tcPr>
          <w:p w:rsidR="00615615" w:rsidRDefault="00615615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zapewnienie wszystkim pracownikom dostępności do właściwych dla nich form doskonalenia zawodowego</w:t>
            </w:r>
            <w:r w:rsidR="007C1B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wykorzystanie dostępnych środków finansowych , informowanie o możliwości uzyska</w:t>
            </w:r>
            <w:r w:rsidR="00D66A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nia dofinansowań w tym zakresie,</w:t>
            </w:r>
          </w:p>
          <w:p w:rsidR="00615615" w:rsidRDefault="00483B0E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rozpoznawanie </w:t>
            </w:r>
            <w:r w:rsidR="0061561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zapotrzebowania na różne formy do</w:t>
            </w:r>
            <w:r w:rsidR="00D66A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skonalenia zawodowego, </w:t>
            </w:r>
          </w:p>
          <w:p w:rsidR="00615615" w:rsidRDefault="00615615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współpraca z poradnią </w:t>
            </w:r>
            <w:proofErr w:type="spellStart"/>
            <w:r w:rsidR="005A7B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Psychologiczno</w:t>
            </w:r>
            <w:proofErr w:type="spellEnd"/>
            <w:r w:rsidR="005A7B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- Pedagogiczną</w:t>
            </w:r>
            <w:r w:rsidR="00203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zakresie wspomagania szkoły</w:t>
            </w:r>
            <w:r w:rsidR="006F325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– zaangażowanie nauczycieli we współpracę w ramach sieci</w:t>
            </w:r>
            <w:r w:rsidR="00D66A44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szkolenia w ramach procesowego wspomagania rozwoju szkoły </w:t>
            </w:r>
          </w:p>
          <w:p w:rsidR="00615615" w:rsidRDefault="00483B0E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doskonalenie </w:t>
            </w:r>
            <w:r w:rsidR="0061561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wewnętrzne – prowadzenie </w:t>
            </w:r>
            <w:r w:rsidR="007C1B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szkoleń przez nauczycieli w czasie zebrań  Rady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Pedagogicznej, dzielenie się wiedzą i materiałami z odbytych szkoleń, lekcje otwarte, obserwacja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koleżeńska</w:t>
            </w:r>
          </w:p>
          <w:p w:rsidR="00615615" w:rsidRDefault="00E55D9E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wspomaganie nauczycieli podnoszących lub zdobywających nowe kwalifikacje zawodowe</w:t>
            </w:r>
          </w:p>
          <w:p w:rsidR="00822A08" w:rsidRDefault="00822A08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stworzenie szkolnej sieci współpracy </w:t>
            </w:r>
          </w:p>
        </w:tc>
        <w:tc>
          <w:tcPr>
            <w:tcW w:w="2410" w:type="dxa"/>
            <w:vAlign w:val="center"/>
          </w:tcPr>
          <w:p w:rsidR="00615615" w:rsidRDefault="00615615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zastępca Dyrektora</w:t>
            </w:r>
          </w:p>
        </w:tc>
        <w:tc>
          <w:tcPr>
            <w:tcW w:w="2210" w:type="dxa"/>
            <w:vAlign w:val="center"/>
          </w:tcPr>
          <w:p w:rsidR="00615615" w:rsidRDefault="00615615" w:rsidP="006156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E55D9E" w:rsidTr="00C14216">
        <w:tc>
          <w:tcPr>
            <w:tcW w:w="2405" w:type="dxa"/>
            <w:vAlign w:val="center"/>
          </w:tcPr>
          <w:p w:rsid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Przepływ informacji</w:t>
            </w:r>
          </w:p>
        </w:tc>
        <w:tc>
          <w:tcPr>
            <w:tcW w:w="8363" w:type="dxa"/>
          </w:tcPr>
          <w:p w:rsidR="00DB0722" w:rsidRDefault="0020355F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prowadzenie e-dziennika </w:t>
            </w:r>
            <w:proofErr w:type="spellStart"/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Librus</w:t>
            </w:r>
            <w:proofErr w:type="spellEnd"/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Synergia i wdrożenie wszystkich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nowych </w:t>
            </w:r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nauczycieli do komunikacji za pośrednictwem e-dziennika z całą Radą Pedagogiczną,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z rodzicami uczniów i uczniami</w:t>
            </w:r>
            <w:r w:rsidR="00DB0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- umieszczanie informacji bieżących na tabl</w:t>
            </w:r>
            <w:r w:rsidR="007C1B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icach w pokoju nauczycielskim </w:t>
            </w:r>
          </w:p>
          <w:p w:rsidR="00822A08" w:rsidRDefault="00822A08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prowadzenie miesięcznego planowania pracy szkoły za pomocą wpisów do szkolnego kalendarium koordynowanych przez przewodniczących zespołów i wychowawców</w:t>
            </w:r>
          </w:p>
          <w:p w:rsidR="00E55D9E" w:rsidRPr="007C1B4E" w:rsidRDefault="00E55D9E" w:rsidP="00D522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C1B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D52225" w:rsidRPr="007C1B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bieżące akt</w:t>
            </w:r>
            <w:r w:rsidR="007C1B4E" w:rsidRPr="007C1B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ualizowanie strony internetowej oraz FB </w:t>
            </w:r>
            <w:r w:rsidR="00D52225" w:rsidRPr="007C1B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szkoły</w:t>
            </w:r>
          </w:p>
          <w:p w:rsidR="005A7BBA" w:rsidRDefault="00D52225" w:rsidP="00D522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7C1B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aktualizacja BIP</w:t>
            </w:r>
          </w:p>
          <w:p w:rsidR="005A7BBA" w:rsidRDefault="005A7BBA" w:rsidP="00D5222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dalsze wdrażanie platformy Microsoft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jako narzędzia </w:t>
            </w:r>
            <w:r w:rsidR="00DB0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komunikacji w szkole.</w:t>
            </w:r>
          </w:p>
        </w:tc>
        <w:tc>
          <w:tcPr>
            <w:tcW w:w="2410" w:type="dxa"/>
            <w:vAlign w:val="center"/>
          </w:tcPr>
          <w:p w:rsidR="00D52225" w:rsidRPr="007C1B4E" w:rsidRDefault="00E55D9E" w:rsidP="002035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lastRenderedPageBreak/>
              <w:t>Dyrektor</w:t>
            </w:r>
            <w:r w:rsidR="007C1B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w</w:t>
            </w:r>
            <w:r w:rsidR="0020355F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yznaczeni nauczy</w:t>
            </w:r>
            <w:r w:rsidR="007C1B4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ciele</w:t>
            </w:r>
          </w:p>
        </w:tc>
        <w:tc>
          <w:tcPr>
            <w:tcW w:w="2210" w:type="dxa"/>
            <w:vAlign w:val="center"/>
          </w:tcPr>
          <w:p w:rsid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</w:tbl>
    <w:p w:rsidR="00667CE2" w:rsidRDefault="00667CE2" w:rsidP="00E55D9E">
      <w:pPr>
        <w:pStyle w:val="Bezodstpw"/>
        <w:rPr>
          <w:b/>
          <w:sz w:val="36"/>
          <w:szCs w:val="36"/>
          <w:u w:val="single"/>
          <w:lang w:val="pl-PL"/>
        </w:rPr>
      </w:pPr>
    </w:p>
    <w:p w:rsidR="00E55D9E" w:rsidRPr="006D77B4" w:rsidRDefault="00E55D9E" w:rsidP="00E55D9E">
      <w:pPr>
        <w:pStyle w:val="Bezodstpw"/>
        <w:rPr>
          <w:rFonts w:ascii="Times New Roman" w:hAnsi="Times New Roman" w:cs="Times New Roman"/>
          <w:b/>
          <w:i/>
          <w:sz w:val="36"/>
          <w:szCs w:val="36"/>
          <w:lang w:val="pl-PL"/>
        </w:rPr>
      </w:pPr>
      <w:r w:rsidRPr="006D77B4">
        <w:rPr>
          <w:rFonts w:ascii="Times New Roman" w:hAnsi="Times New Roman" w:cs="Times New Roman"/>
          <w:b/>
          <w:i/>
          <w:sz w:val="36"/>
          <w:szCs w:val="36"/>
          <w:lang w:val="pl-PL"/>
        </w:rPr>
        <w:t>IV. Baza szkoły</w:t>
      </w:r>
    </w:p>
    <w:p w:rsidR="00E55D9E" w:rsidRPr="006D77B4" w:rsidRDefault="006D77B4" w:rsidP="00E55D9E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pl-PL"/>
        </w:rPr>
        <w:t>Cel</w:t>
      </w:r>
      <w:r w:rsidR="00E55D9E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: </w:t>
      </w:r>
      <w:r w:rsidR="005B7601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>Rozwijanie i modernizacja</w:t>
      </w:r>
      <w:r w:rsidR="008A48CC" w:rsidRPr="006D77B4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bazy szkoły oraz o</w:t>
      </w:r>
      <w:r w:rsidR="00E55D9E" w:rsidRPr="006D77B4">
        <w:rPr>
          <w:rFonts w:ascii="Times New Roman" w:hAnsi="Times New Roman" w:cs="Times New Roman"/>
          <w:b/>
          <w:i/>
          <w:sz w:val="24"/>
          <w:lang w:val="pl-PL"/>
        </w:rPr>
        <w:t xml:space="preserve">ptymalne </w:t>
      </w:r>
      <w:r w:rsidR="008A48CC" w:rsidRPr="006D77B4">
        <w:rPr>
          <w:rFonts w:ascii="Times New Roman" w:hAnsi="Times New Roman" w:cs="Times New Roman"/>
          <w:b/>
          <w:i/>
          <w:sz w:val="24"/>
          <w:lang w:val="pl-PL"/>
        </w:rPr>
        <w:t xml:space="preserve">jej </w:t>
      </w:r>
      <w:r w:rsidR="00E55D9E" w:rsidRPr="006D77B4">
        <w:rPr>
          <w:rFonts w:ascii="Times New Roman" w:hAnsi="Times New Roman" w:cs="Times New Roman"/>
          <w:b/>
          <w:i/>
          <w:sz w:val="24"/>
          <w:lang w:val="pl-PL"/>
        </w:rPr>
        <w:t xml:space="preserve">wykorzystanie w celu zapewnienia najlepszych warunków do edukacji </w:t>
      </w:r>
      <w:r w:rsidR="008A48CC" w:rsidRPr="006D77B4">
        <w:rPr>
          <w:rFonts w:ascii="Times New Roman" w:hAnsi="Times New Roman" w:cs="Times New Roman"/>
          <w:b/>
          <w:i/>
          <w:sz w:val="24"/>
          <w:lang w:val="pl-PL"/>
        </w:rPr>
        <w:t>i rozwoju uczniów/dzieci.</w:t>
      </w:r>
    </w:p>
    <w:p w:rsidR="006F5EF9" w:rsidRPr="001F5C90" w:rsidRDefault="006F5EF9" w:rsidP="001F5C90">
      <w:pPr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2410"/>
        <w:gridCol w:w="2210"/>
      </w:tblGrid>
      <w:tr w:rsidR="00E55D9E" w:rsidRPr="008A48CC" w:rsidTr="00C14216">
        <w:tc>
          <w:tcPr>
            <w:tcW w:w="2405" w:type="dxa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Obszar / zadanie</w:t>
            </w:r>
          </w:p>
        </w:tc>
        <w:tc>
          <w:tcPr>
            <w:tcW w:w="8363" w:type="dxa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Sposób realizacji</w:t>
            </w:r>
          </w:p>
        </w:tc>
        <w:tc>
          <w:tcPr>
            <w:tcW w:w="2410" w:type="dxa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Odpowiedzialni</w:t>
            </w:r>
          </w:p>
        </w:tc>
        <w:tc>
          <w:tcPr>
            <w:tcW w:w="2210" w:type="dxa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Termin</w:t>
            </w:r>
          </w:p>
        </w:tc>
      </w:tr>
      <w:tr w:rsidR="00E55D9E" w:rsidRPr="00E55D9E" w:rsidTr="00C14216">
        <w:trPr>
          <w:trHeight w:val="1410"/>
        </w:trPr>
        <w:tc>
          <w:tcPr>
            <w:tcW w:w="2405" w:type="dxa"/>
            <w:vAlign w:val="center"/>
          </w:tcPr>
          <w:p w:rsidR="00E55D9E" w:rsidRPr="00E55D9E" w:rsidRDefault="00AF627C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Sale lekcyjn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biblioteka</w:t>
            </w:r>
          </w:p>
        </w:tc>
        <w:tc>
          <w:tcPr>
            <w:tcW w:w="8363" w:type="dxa"/>
          </w:tcPr>
          <w:p w:rsidR="008A48CC" w:rsidRDefault="008A48CC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4C6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dbałość o sprawne działanie w salach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oczyszczaczy powietrza</w:t>
            </w:r>
            <w:r w:rsidR="004C6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zakup i instalowanie oczyszczaczy w miejscach dotąd niewyposażonych w niniejszy sprzęt</w:t>
            </w:r>
          </w:p>
          <w:p w:rsidR="00AF627C" w:rsidRDefault="008A48CC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modernizacja </w:t>
            </w:r>
            <w:proofErr w:type="spellStart"/>
            <w:r w:rsid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sal</w:t>
            </w:r>
            <w:proofErr w:type="spellEnd"/>
            <w:r w:rsid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zakup pomocy dydak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tycznych do szkoły</w:t>
            </w:r>
            <w:r w:rsid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E55D9E" w:rsidRDefault="00AF627C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wzbogacanie bazy TIK – tablice interaktywne, roboty, tablety (zdobywanie środków po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przez realizacje programów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</w:p>
          <w:p w:rsidR="00882CA2" w:rsidRPr="00882CA2" w:rsidRDefault="008A48CC" w:rsidP="00882C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wzbogacanie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księgozbiorów </w:t>
            </w:r>
            <w:r w:rsid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bibliotek</w:t>
            </w:r>
            <w:r w:rsidR="004C6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szkoln</w:t>
            </w:r>
            <w:r w:rsidR="004C6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ej</w:t>
            </w:r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882CA2" w:rsidRPr="00882CA2" w:rsidRDefault="00882CA2" w:rsidP="00882C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</w:t>
            </w:r>
            <w:r w:rsidRPr="00882CA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akup pomocy dydaktycznych dla uczniów o zróżnicowanych potrzebach edukacyjnych</w:t>
            </w:r>
          </w:p>
          <w:p w:rsidR="00882CA2" w:rsidRDefault="00882CA2" w:rsidP="00882C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b</w:t>
            </w:r>
            <w:r w:rsidRPr="00882CA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ieżące drobne napra</w:t>
            </w:r>
            <w:r w:rsid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wy i renowacje </w:t>
            </w:r>
            <w:proofErr w:type="spellStart"/>
            <w:r w:rsid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sal</w:t>
            </w:r>
            <w:proofErr w:type="spellEnd"/>
            <w:r w:rsidR="00AF627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AF627C" w:rsidRPr="00882CA2" w:rsidRDefault="00AF627C" w:rsidP="00882C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urządze</w:t>
            </w:r>
            <w:r w:rsidR="005A7B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 nowych pomieszczeń</w:t>
            </w:r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włączanych po remoncie do użytku</w:t>
            </w:r>
            <w:r w:rsidR="005A7B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–</w:t>
            </w:r>
            <w:r w:rsidR="005A7BB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sala nr 36</w:t>
            </w:r>
          </w:p>
          <w:p w:rsidR="00E55D9E" w:rsidRDefault="00882CA2" w:rsidP="00882C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</w:t>
            </w:r>
            <w:r w:rsidRPr="00882CA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ystematyczny zakup sprzętu sportowego </w:t>
            </w:r>
            <w:r w:rsidR="008A48C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– doposażanie </w:t>
            </w:r>
            <w:proofErr w:type="spellStart"/>
            <w:r w:rsidR="008A48C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sal</w:t>
            </w:r>
            <w:proofErr w:type="spellEnd"/>
            <w:r w:rsidR="008A48C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gimnastycznych</w:t>
            </w:r>
          </w:p>
          <w:p w:rsidR="00667CE2" w:rsidRPr="00E55D9E" w:rsidRDefault="00D6610C" w:rsidP="00882CA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dalsze doposażanie gabinetu logopedycznego </w:t>
            </w:r>
            <w:r w:rsidR="00DB0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. </w:t>
            </w:r>
          </w:p>
        </w:tc>
        <w:tc>
          <w:tcPr>
            <w:tcW w:w="2410" w:type="dxa"/>
            <w:vAlign w:val="center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2210" w:type="dxa"/>
            <w:vAlign w:val="center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AF627C" w:rsidRPr="00E55D9E" w:rsidTr="00C14216">
        <w:trPr>
          <w:trHeight w:val="1410"/>
        </w:trPr>
        <w:tc>
          <w:tcPr>
            <w:tcW w:w="2405" w:type="dxa"/>
            <w:vAlign w:val="center"/>
          </w:tcPr>
          <w:p w:rsidR="00AF627C" w:rsidRDefault="00AF627C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Organizacja przestrzeni korytarzy szkolnych</w:t>
            </w:r>
            <w:r w:rsidR="00667C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i innych pomieszczeń</w:t>
            </w:r>
          </w:p>
        </w:tc>
        <w:tc>
          <w:tcPr>
            <w:tcW w:w="8363" w:type="dxa"/>
          </w:tcPr>
          <w:p w:rsidR="00AF627C" w:rsidRDefault="00DB0722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doposażanie </w:t>
            </w:r>
            <w:r w:rsidR="00667CE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kącika czytelniczego</w:t>
            </w:r>
          </w:p>
          <w:p w:rsidR="00667CE2" w:rsidRDefault="00667CE2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hodowla roślin na korytarzach szkolnych</w:t>
            </w:r>
          </w:p>
          <w:p w:rsidR="00667CE2" w:rsidRDefault="00667CE2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prowadzenie stałej wystawy fotograficz</w:t>
            </w:r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nej – dokumentacja pracy szkoły</w:t>
            </w:r>
          </w:p>
          <w:p w:rsidR="00D6610C" w:rsidRDefault="00667CE2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</w:t>
            </w:r>
            <w:r w:rsidR="00DB0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urządzenie miejsca pracy psychologa,</w:t>
            </w:r>
          </w:p>
          <w:p w:rsidR="00822A08" w:rsidRDefault="00822A08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remont jadalni szkolnej </w:t>
            </w:r>
          </w:p>
          <w:p w:rsidR="00822A08" w:rsidRDefault="00822A08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prowadzenie ekspozycji prac na korytarzach szkolnych </w:t>
            </w:r>
          </w:p>
        </w:tc>
        <w:tc>
          <w:tcPr>
            <w:tcW w:w="2410" w:type="dxa"/>
            <w:vAlign w:val="center"/>
          </w:tcPr>
          <w:p w:rsidR="00AF627C" w:rsidRPr="00E55D9E" w:rsidRDefault="00667CE2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Dyrektor, wyznaczony pracownik administracji</w:t>
            </w:r>
          </w:p>
        </w:tc>
        <w:tc>
          <w:tcPr>
            <w:tcW w:w="2210" w:type="dxa"/>
            <w:vAlign w:val="center"/>
          </w:tcPr>
          <w:p w:rsidR="00AF627C" w:rsidRPr="00E55D9E" w:rsidRDefault="00AF627C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E55D9E" w:rsidRPr="00E55D9E" w:rsidTr="00882CA2">
        <w:trPr>
          <w:trHeight w:val="1087"/>
        </w:trPr>
        <w:tc>
          <w:tcPr>
            <w:tcW w:w="2405" w:type="dxa"/>
            <w:vAlign w:val="center"/>
          </w:tcPr>
          <w:p w:rsidR="00E55D9E" w:rsidRPr="00E55D9E" w:rsidRDefault="00AF627C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Teren zewnętrzny należący  do SP 106</w:t>
            </w:r>
          </w:p>
        </w:tc>
        <w:tc>
          <w:tcPr>
            <w:tcW w:w="8363" w:type="dxa"/>
          </w:tcPr>
          <w:p w:rsidR="00484E59" w:rsidRDefault="00DB0722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doposażanie placu zabaw,</w:t>
            </w:r>
          </w:p>
          <w:p w:rsidR="00667CE2" w:rsidRDefault="00DB0722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realizacja projektu ogrodu w ramach realizacji programu „Ogród z klasą”, </w:t>
            </w:r>
          </w:p>
          <w:p w:rsidR="00822A08" w:rsidRDefault="00822A08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realizacja projektu Eko- szklarni</w:t>
            </w:r>
          </w:p>
          <w:p w:rsidR="00667CE2" w:rsidRDefault="00DB0722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dbałość o teren zielony – przydział czynności związany z koszeniem traw, pielęgnacją. </w:t>
            </w:r>
          </w:p>
          <w:p w:rsidR="00667CE2" w:rsidRPr="00E55D9E" w:rsidRDefault="00D6610C" w:rsidP="004C67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ubieganie się o środki na dalszą rewitalizację terenu zielonego m.in. w ramach Budżetu Obywatelskiego oraz Inicjatywy Lokalnej</w:t>
            </w:r>
            <w:r w:rsidR="00DB0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</w:tc>
        <w:tc>
          <w:tcPr>
            <w:tcW w:w="2410" w:type="dxa"/>
            <w:vAlign w:val="center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  <w:r w:rsidR="00DB0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nauczyciele wg przydziałów czynności, pracownicy obsługi. </w:t>
            </w:r>
          </w:p>
        </w:tc>
        <w:tc>
          <w:tcPr>
            <w:tcW w:w="2210" w:type="dxa"/>
            <w:vAlign w:val="center"/>
          </w:tcPr>
          <w:p w:rsidR="00E55D9E" w:rsidRPr="00E55D9E" w:rsidRDefault="00E55D9E" w:rsidP="00E55D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</w:tbl>
    <w:p w:rsidR="001F5C90" w:rsidRDefault="001F5C90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82CA2" w:rsidRDefault="00882CA2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82CA2" w:rsidRDefault="00882CA2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82CA2" w:rsidRDefault="00882CA2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82CA2" w:rsidRDefault="00882CA2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82CA2" w:rsidRDefault="00882CA2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82CA2" w:rsidRDefault="00882CA2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82CA2" w:rsidRDefault="00882CA2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82CA2" w:rsidRDefault="00882CA2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82CA2" w:rsidRPr="006D77B4" w:rsidRDefault="00882CA2" w:rsidP="00882CA2">
      <w:pPr>
        <w:pStyle w:val="Bezodstpw"/>
        <w:rPr>
          <w:rFonts w:ascii="Times New Roman" w:hAnsi="Times New Roman" w:cs="Times New Roman"/>
          <w:b/>
          <w:i/>
          <w:sz w:val="36"/>
          <w:szCs w:val="36"/>
          <w:lang w:val="pl-PL"/>
        </w:rPr>
      </w:pPr>
      <w:r w:rsidRPr="006D77B4">
        <w:rPr>
          <w:rFonts w:ascii="Times New Roman" w:hAnsi="Times New Roman" w:cs="Times New Roman"/>
          <w:b/>
          <w:i/>
          <w:sz w:val="36"/>
          <w:szCs w:val="36"/>
          <w:lang w:val="pl-PL"/>
        </w:rPr>
        <w:t>V. Współpraca ze środowiskiem</w:t>
      </w:r>
    </w:p>
    <w:p w:rsidR="00882CA2" w:rsidRPr="006D77B4" w:rsidRDefault="006D77B4" w:rsidP="00882CA2">
      <w:pPr>
        <w:rPr>
          <w:b/>
          <w:i/>
          <w:sz w:val="24"/>
          <w:lang w:val="pl-PL"/>
        </w:rPr>
      </w:pPr>
      <w:r w:rsidRPr="006D77B4">
        <w:rPr>
          <w:b/>
          <w:i/>
          <w:sz w:val="24"/>
          <w:szCs w:val="24"/>
          <w:lang w:val="pl-PL"/>
        </w:rPr>
        <w:t>Cel</w:t>
      </w:r>
      <w:r w:rsidR="00882CA2" w:rsidRPr="006D77B4">
        <w:rPr>
          <w:b/>
          <w:i/>
          <w:sz w:val="24"/>
          <w:szCs w:val="24"/>
          <w:lang w:val="pl-PL"/>
        </w:rPr>
        <w:t xml:space="preserve">: </w:t>
      </w:r>
      <w:r w:rsidR="00882CA2" w:rsidRPr="006D77B4">
        <w:rPr>
          <w:b/>
          <w:i/>
          <w:sz w:val="24"/>
          <w:lang w:val="pl-PL"/>
        </w:rPr>
        <w:t>Szkoła współpracuje ze społecznością lokalną w celu wspierania wzajemnych relacji oraz promuje partnerstwo pomiędzy domem i szkołą.</w:t>
      </w:r>
    </w:p>
    <w:p w:rsidR="00882CA2" w:rsidRDefault="00882CA2" w:rsidP="00882CA2">
      <w:pPr>
        <w:rPr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2410"/>
        <w:gridCol w:w="2210"/>
      </w:tblGrid>
      <w:tr w:rsidR="00180256" w:rsidRPr="00E55D9E" w:rsidTr="00C14216">
        <w:tc>
          <w:tcPr>
            <w:tcW w:w="2405" w:type="dxa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Obszar / zadanie</w:t>
            </w:r>
          </w:p>
        </w:tc>
        <w:tc>
          <w:tcPr>
            <w:tcW w:w="8363" w:type="dxa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Sposób realizacji</w:t>
            </w:r>
          </w:p>
        </w:tc>
        <w:tc>
          <w:tcPr>
            <w:tcW w:w="2410" w:type="dxa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Odpowiedzialni</w:t>
            </w:r>
          </w:p>
        </w:tc>
        <w:tc>
          <w:tcPr>
            <w:tcW w:w="2210" w:type="dxa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Termin</w:t>
            </w:r>
          </w:p>
        </w:tc>
      </w:tr>
      <w:tr w:rsidR="00965C15" w:rsidRPr="00E55D9E" w:rsidTr="00C14216">
        <w:trPr>
          <w:trHeight w:val="1410"/>
        </w:trPr>
        <w:tc>
          <w:tcPr>
            <w:tcW w:w="2405" w:type="dxa"/>
            <w:vAlign w:val="center"/>
          </w:tcPr>
          <w:p w:rsidR="00965C15" w:rsidRDefault="00965C1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 na płaszczyźnie szkoła – Rada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Rodziców</w:t>
            </w:r>
          </w:p>
        </w:tc>
        <w:tc>
          <w:tcPr>
            <w:tcW w:w="8363" w:type="dxa"/>
          </w:tcPr>
          <w:p w:rsidR="00965C15" w:rsidRDefault="00F57B57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obecność dyrektora na zebraniach Rady Rodziców  - przedstawianie informacji na temat działalności szkoły, opiniowanie różnych obszarów działań, realizowanie zapisów pra</w:t>
            </w:r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wnych dotyczących współpracy z Radą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Rodziców</w:t>
            </w:r>
          </w:p>
          <w:p w:rsidR="00965C15" w:rsidRDefault="00965C15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zapraszanie przedstawicieli Rad</w:t>
            </w:r>
            <w:r w:rsidR="00F57B5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Rodziców na uroczystości szkolne</w:t>
            </w:r>
          </w:p>
          <w:p w:rsidR="00965C15" w:rsidRDefault="00965C15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F57B5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współorganizowanie wraz z Radą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Rodziców imprez szkolnych (np</w:t>
            </w:r>
            <w:r w:rsidR="00F57B5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. poranek </w:t>
            </w:r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rodzinny, spotkania </w:t>
            </w:r>
            <w:proofErr w:type="spellStart"/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ekologiczne,pikniki</w:t>
            </w:r>
            <w:proofErr w:type="spellEnd"/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57B5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inne) </w:t>
            </w:r>
            <w:r w:rsidR="00DB0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 miarę możliwości, </w:t>
            </w:r>
          </w:p>
          <w:p w:rsidR="00965C15" w:rsidRDefault="00965C15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otwartość na zgłaszane przez Rady Rodziców propozyc</w:t>
            </w:r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</w:t>
            </w:r>
          </w:p>
        </w:tc>
        <w:tc>
          <w:tcPr>
            <w:tcW w:w="2410" w:type="dxa"/>
            <w:vAlign w:val="center"/>
          </w:tcPr>
          <w:p w:rsidR="00965C15" w:rsidRPr="00E55D9E" w:rsidRDefault="00965C1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wszyscy n-le</w:t>
            </w:r>
          </w:p>
        </w:tc>
        <w:tc>
          <w:tcPr>
            <w:tcW w:w="2210" w:type="dxa"/>
            <w:vAlign w:val="center"/>
          </w:tcPr>
          <w:p w:rsidR="00965C15" w:rsidRPr="00E55D9E" w:rsidRDefault="00965C15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180256" w:rsidRPr="00E55D9E" w:rsidTr="00C14216">
        <w:trPr>
          <w:trHeight w:val="1410"/>
        </w:trPr>
        <w:tc>
          <w:tcPr>
            <w:tcW w:w="2405" w:type="dxa"/>
            <w:vAlign w:val="center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Współpraca z innymi szkołami i instytucjami</w:t>
            </w:r>
          </w:p>
        </w:tc>
        <w:tc>
          <w:tcPr>
            <w:tcW w:w="8363" w:type="dxa"/>
          </w:tcPr>
          <w:p w:rsidR="00180256" w:rsidRDefault="0018025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u</w:t>
            </w:r>
            <w:r w:rsidRPr="001802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dział przedstawicieli szkoły w spotkaniach z lokalnymi władzami</w:t>
            </w:r>
          </w:p>
          <w:p w:rsidR="00180256" w:rsidRDefault="00F57B57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współpraca z Radą Dzielnicy V – zapraszanie jej przedstawicieli na uroczystości szkolne , opiniowanie u Rady Dzielnicy wniosków w ramach przedsięwz</w:t>
            </w:r>
            <w:r w:rsidR="00DB0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ięć społecznych , </w:t>
            </w:r>
          </w:p>
          <w:p w:rsidR="00F57B57" w:rsidRPr="00180256" w:rsidRDefault="00F57B57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współpraca z Centrum Aktywności Seniora „Współpracujmy” – wspólne spotkania na uroczystościach szkolnych, realizacja projektu ogrodu szkolnego, działalność </w:t>
            </w:r>
            <w:proofErr w:type="spellStart"/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wolontariacka</w:t>
            </w:r>
            <w:proofErr w:type="spellEnd"/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współpraca przy redagowaniu publikacji, współpraca w przeprowadzeniu turnieju szachowego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</w:p>
          <w:p w:rsidR="00180256" w:rsidRPr="00180256" w:rsidRDefault="0018025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</w:t>
            </w:r>
            <w:r w:rsidRPr="001802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ymiana doświadczeń i podejmowanie wspólnych inicjatyw z sąsiednimi szkołami</w:t>
            </w:r>
            <w:r w:rsidR="00DB0722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</w:p>
          <w:p w:rsidR="00180256" w:rsidRPr="00180256" w:rsidRDefault="0018025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a</w:t>
            </w:r>
            <w:r w:rsidRPr="001802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ktywny udział w </w:t>
            </w:r>
            <w:r w:rsidR="00965C1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inicjatywach</w:t>
            </w:r>
            <w:r w:rsidRPr="001802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okolicznych domów kultury, bibliotek oraz instytucji kultury z terenu miasta</w:t>
            </w:r>
          </w:p>
          <w:p w:rsidR="00180256" w:rsidRPr="00180256" w:rsidRDefault="0018025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</w:t>
            </w:r>
            <w:r w:rsidRPr="001802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spółpraca z wyższymi uczelniami w ramach prowadzonych przez nie akcji kierowanych do szkół</w:t>
            </w:r>
            <w:r w:rsidR="0046032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oraz w związku z opieką nad praktykami studenckimi</w:t>
            </w:r>
          </w:p>
          <w:p w:rsidR="00180256" w:rsidRPr="00180256" w:rsidRDefault="0018025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o</w:t>
            </w:r>
            <w:r w:rsidRPr="001802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rganizacja wyjść do instytucji kulturalnych </w:t>
            </w:r>
            <w:r w:rsidR="00965C15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(biblioteki, uczelnie, muzea, poradnie)</w:t>
            </w:r>
          </w:p>
          <w:p w:rsidR="00180256" w:rsidRPr="00180256" w:rsidRDefault="0018025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spółpraca z okolicznymi </w:t>
            </w:r>
            <w:r w:rsidR="00DE349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przedszkolami</w:t>
            </w:r>
          </w:p>
          <w:p w:rsidR="00180256" w:rsidRDefault="0018025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</w:t>
            </w:r>
            <w:r w:rsidRPr="0018025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spółpraca z lokalną prasą</w:t>
            </w:r>
          </w:p>
          <w:p w:rsidR="00EC292C" w:rsidRDefault="00965C15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F57B5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współpraca z CM im. H. Jordana – realizacja zajęć konstrukcyjnych dla dzieci przez pracownika CM. na terenie SP 106, realizacja zajęć etnograficznych etc. </w:t>
            </w:r>
          </w:p>
          <w:p w:rsidR="00D350D6" w:rsidRDefault="00D350D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współpraca z PK i UJ </w:t>
            </w:r>
          </w:p>
          <w:p w:rsidR="00D350D6" w:rsidRPr="00E55D9E" w:rsidRDefault="00D350D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współpraca z Zarządem Zieleni Miejskiej w ramach reali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zacji programu „Ogród z klasą”.</w:t>
            </w:r>
          </w:p>
        </w:tc>
        <w:tc>
          <w:tcPr>
            <w:tcW w:w="2410" w:type="dxa"/>
            <w:vAlign w:val="center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  <w:r w:rsidR="00A700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wszyscy n-le</w:t>
            </w:r>
          </w:p>
        </w:tc>
        <w:tc>
          <w:tcPr>
            <w:tcW w:w="2210" w:type="dxa"/>
            <w:vAlign w:val="center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  <w:tr w:rsidR="00180256" w:rsidRPr="00E55D9E" w:rsidTr="00C14216">
        <w:trPr>
          <w:trHeight w:val="1087"/>
        </w:trPr>
        <w:tc>
          <w:tcPr>
            <w:tcW w:w="2405" w:type="dxa"/>
            <w:vAlign w:val="center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Własna aktywność nakierowana na poszerzanie kontaktów</w:t>
            </w:r>
          </w:p>
        </w:tc>
        <w:tc>
          <w:tcPr>
            <w:tcW w:w="8363" w:type="dxa"/>
          </w:tcPr>
          <w:p w:rsidR="00A70038" w:rsidRDefault="00180256" w:rsidP="0018025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- organizacja </w:t>
            </w:r>
            <w:r w:rsidR="00D35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„dni otwartych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” SP </w:t>
            </w:r>
            <w:r w:rsidR="00D350D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dla dzieci i rodziców</w:t>
            </w:r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D6610C" w:rsidRDefault="00A70038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s</w:t>
            </w:r>
            <w:r w:rsidRPr="00A700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ystematyczne promowanie w środowisku placówki oraz</w:t>
            </w:r>
            <w:r w:rsidR="00822A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w mediach </w:t>
            </w:r>
            <w:r w:rsidRPr="00A7003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sukcesów i osiągnięć 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uczniów </w:t>
            </w:r>
          </w:p>
          <w:p w:rsidR="00D6610C" w:rsidRPr="00E55D9E" w:rsidRDefault="00D6610C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- powołanie zespołu ds. promocji ZSP 18 , który opracuje plan promocji i wdroży go</w:t>
            </w:r>
          </w:p>
        </w:tc>
        <w:tc>
          <w:tcPr>
            <w:tcW w:w="2410" w:type="dxa"/>
            <w:vAlign w:val="center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Dyrektor</w:t>
            </w:r>
            <w:r w:rsidR="00D6610C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 nauczyciele z zespołu ds. promocji</w:t>
            </w:r>
          </w:p>
        </w:tc>
        <w:tc>
          <w:tcPr>
            <w:tcW w:w="2210" w:type="dxa"/>
            <w:vAlign w:val="center"/>
          </w:tcPr>
          <w:p w:rsidR="00180256" w:rsidRPr="00E55D9E" w:rsidRDefault="00180256" w:rsidP="00C142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55D9E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Cały rok</w:t>
            </w:r>
          </w:p>
        </w:tc>
      </w:tr>
    </w:tbl>
    <w:p w:rsidR="00882CA2" w:rsidRDefault="00882CA2" w:rsidP="007E1182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E1182" w:rsidRPr="007E1182" w:rsidRDefault="007E1182" w:rsidP="000D29C4">
      <w:pPr>
        <w:rPr>
          <w:b/>
          <w:sz w:val="40"/>
          <w:szCs w:val="40"/>
          <w:lang w:val="pl-PL"/>
        </w:rPr>
      </w:pPr>
    </w:p>
    <w:sectPr w:rsidR="007E1182" w:rsidRPr="007E1182" w:rsidSect="007E1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0FA0"/>
    <w:multiLevelType w:val="hybridMultilevel"/>
    <w:tmpl w:val="B9440796"/>
    <w:lvl w:ilvl="0" w:tplc="C7766F2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07BF3"/>
    <w:multiLevelType w:val="hybridMultilevel"/>
    <w:tmpl w:val="D8606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F1B12"/>
    <w:multiLevelType w:val="hybridMultilevel"/>
    <w:tmpl w:val="AA8C56D2"/>
    <w:lvl w:ilvl="0" w:tplc="65C253F8">
      <w:start w:val="1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279"/>
    <w:multiLevelType w:val="hybridMultilevel"/>
    <w:tmpl w:val="7382C9DE"/>
    <w:lvl w:ilvl="0" w:tplc="A64A10C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82"/>
    <w:rsid w:val="00044B10"/>
    <w:rsid w:val="00050A67"/>
    <w:rsid w:val="00060BD0"/>
    <w:rsid w:val="00093C6A"/>
    <w:rsid w:val="000D29C4"/>
    <w:rsid w:val="000D3E5D"/>
    <w:rsid w:val="00101E58"/>
    <w:rsid w:val="00180256"/>
    <w:rsid w:val="00194ADF"/>
    <w:rsid w:val="001A235A"/>
    <w:rsid w:val="001A686A"/>
    <w:rsid w:val="001F5C90"/>
    <w:rsid w:val="0020355F"/>
    <w:rsid w:val="00217149"/>
    <w:rsid w:val="002227EC"/>
    <w:rsid w:val="002276F8"/>
    <w:rsid w:val="00247373"/>
    <w:rsid w:val="002867F5"/>
    <w:rsid w:val="002C2048"/>
    <w:rsid w:val="002E1B49"/>
    <w:rsid w:val="002F09F2"/>
    <w:rsid w:val="002F5463"/>
    <w:rsid w:val="00312794"/>
    <w:rsid w:val="00320589"/>
    <w:rsid w:val="00342363"/>
    <w:rsid w:val="003864E7"/>
    <w:rsid w:val="00387269"/>
    <w:rsid w:val="003A57EC"/>
    <w:rsid w:val="004071C1"/>
    <w:rsid w:val="00414251"/>
    <w:rsid w:val="0046032D"/>
    <w:rsid w:val="00463404"/>
    <w:rsid w:val="00483B0E"/>
    <w:rsid w:val="00484E59"/>
    <w:rsid w:val="004902C5"/>
    <w:rsid w:val="004B54E3"/>
    <w:rsid w:val="004C6722"/>
    <w:rsid w:val="00510021"/>
    <w:rsid w:val="00521938"/>
    <w:rsid w:val="00535506"/>
    <w:rsid w:val="00541890"/>
    <w:rsid w:val="00543CF6"/>
    <w:rsid w:val="005441F3"/>
    <w:rsid w:val="00546BF7"/>
    <w:rsid w:val="00552EDD"/>
    <w:rsid w:val="005619DF"/>
    <w:rsid w:val="005973CF"/>
    <w:rsid w:val="005A115D"/>
    <w:rsid w:val="005A7BBA"/>
    <w:rsid w:val="005B7601"/>
    <w:rsid w:val="005F21E6"/>
    <w:rsid w:val="00615615"/>
    <w:rsid w:val="00642420"/>
    <w:rsid w:val="006535E7"/>
    <w:rsid w:val="00667CE2"/>
    <w:rsid w:val="006A5373"/>
    <w:rsid w:val="006C4278"/>
    <w:rsid w:val="006D2C34"/>
    <w:rsid w:val="006D77B4"/>
    <w:rsid w:val="006F325A"/>
    <w:rsid w:val="006F5EF9"/>
    <w:rsid w:val="00706C22"/>
    <w:rsid w:val="00746EA7"/>
    <w:rsid w:val="00767180"/>
    <w:rsid w:val="00775F5D"/>
    <w:rsid w:val="007B136B"/>
    <w:rsid w:val="007B2848"/>
    <w:rsid w:val="007C1B4E"/>
    <w:rsid w:val="007E1182"/>
    <w:rsid w:val="00801BEB"/>
    <w:rsid w:val="008111EB"/>
    <w:rsid w:val="008141A9"/>
    <w:rsid w:val="00822A08"/>
    <w:rsid w:val="008317FA"/>
    <w:rsid w:val="00882CA2"/>
    <w:rsid w:val="008A0219"/>
    <w:rsid w:val="008A48CC"/>
    <w:rsid w:val="008D1264"/>
    <w:rsid w:val="008E16EF"/>
    <w:rsid w:val="008E22CF"/>
    <w:rsid w:val="009423EF"/>
    <w:rsid w:val="00954ED5"/>
    <w:rsid w:val="009600AF"/>
    <w:rsid w:val="00965C15"/>
    <w:rsid w:val="00966947"/>
    <w:rsid w:val="00977ECA"/>
    <w:rsid w:val="009844B8"/>
    <w:rsid w:val="00984910"/>
    <w:rsid w:val="009D756A"/>
    <w:rsid w:val="009F4AA3"/>
    <w:rsid w:val="00A26BB2"/>
    <w:rsid w:val="00A27668"/>
    <w:rsid w:val="00A57525"/>
    <w:rsid w:val="00A70038"/>
    <w:rsid w:val="00A710BA"/>
    <w:rsid w:val="00A84C51"/>
    <w:rsid w:val="00A86325"/>
    <w:rsid w:val="00AE153F"/>
    <w:rsid w:val="00AF627C"/>
    <w:rsid w:val="00B05A26"/>
    <w:rsid w:val="00B20B93"/>
    <w:rsid w:val="00B31B36"/>
    <w:rsid w:val="00B53F64"/>
    <w:rsid w:val="00B71B77"/>
    <w:rsid w:val="00B74CE6"/>
    <w:rsid w:val="00B84B11"/>
    <w:rsid w:val="00BB4598"/>
    <w:rsid w:val="00BE42E3"/>
    <w:rsid w:val="00C14216"/>
    <w:rsid w:val="00C5113E"/>
    <w:rsid w:val="00C72F34"/>
    <w:rsid w:val="00CB50E5"/>
    <w:rsid w:val="00CC6E3B"/>
    <w:rsid w:val="00CC7ED8"/>
    <w:rsid w:val="00CD1539"/>
    <w:rsid w:val="00D20A54"/>
    <w:rsid w:val="00D23F21"/>
    <w:rsid w:val="00D31783"/>
    <w:rsid w:val="00D350D6"/>
    <w:rsid w:val="00D52225"/>
    <w:rsid w:val="00D54F52"/>
    <w:rsid w:val="00D6340C"/>
    <w:rsid w:val="00D6610C"/>
    <w:rsid w:val="00D66A44"/>
    <w:rsid w:val="00D66FE1"/>
    <w:rsid w:val="00DA3BDD"/>
    <w:rsid w:val="00DB0722"/>
    <w:rsid w:val="00DC0356"/>
    <w:rsid w:val="00DC1B39"/>
    <w:rsid w:val="00DD7495"/>
    <w:rsid w:val="00DE349D"/>
    <w:rsid w:val="00E32DDA"/>
    <w:rsid w:val="00E55D9E"/>
    <w:rsid w:val="00E57D18"/>
    <w:rsid w:val="00E57F6D"/>
    <w:rsid w:val="00EB19A0"/>
    <w:rsid w:val="00EC1CF9"/>
    <w:rsid w:val="00EC292C"/>
    <w:rsid w:val="00ED20C3"/>
    <w:rsid w:val="00ED757A"/>
    <w:rsid w:val="00EE20CA"/>
    <w:rsid w:val="00EF16A5"/>
    <w:rsid w:val="00F04C2A"/>
    <w:rsid w:val="00F475B5"/>
    <w:rsid w:val="00F57B57"/>
    <w:rsid w:val="00F6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5B56"/>
  <w15:chartTrackingRefBased/>
  <w15:docId w15:val="{DC929D61-5A1E-4A27-BF2E-984BE7C0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80256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1182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39"/>
    <w:rsid w:val="00EC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2C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2CA2"/>
    <w:rPr>
      <w:lang w:val="en-US"/>
    </w:rPr>
  </w:style>
  <w:style w:type="paragraph" w:customStyle="1" w:styleId="menfont">
    <w:name w:val="men font"/>
    <w:basedOn w:val="Normalny"/>
    <w:rsid w:val="008141A9"/>
    <w:pPr>
      <w:widowControl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55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3725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</dc:creator>
  <cp:keywords/>
  <dc:description/>
  <cp:lastModifiedBy>JKS</cp:lastModifiedBy>
  <cp:revision>2</cp:revision>
  <dcterms:created xsi:type="dcterms:W3CDTF">2022-08-28T20:09:00Z</dcterms:created>
  <dcterms:modified xsi:type="dcterms:W3CDTF">2022-08-28T20:09:00Z</dcterms:modified>
</cp:coreProperties>
</file>